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54C" w:rsidRDefault="0091054C"/>
    <w:p w:rsidR="000A5C3E" w:rsidRDefault="000A5C3E" w:rsidP="000A5C3E">
      <w:pPr>
        <w:ind w:left="-142" w:right="-613" w:firstLine="568"/>
        <w:rPr>
          <w:b/>
          <w:bCs/>
          <w:sz w:val="32"/>
          <w:szCs w:val="32"/>
          <w:lang w:bidi="ar-EG"/>
        </w:rPr>
      </w:pPr>
    </w:p>
    <w:p w:rsidR="000A5C3E" w:rsidRDefault="000A5C3E" w:rsidP="000A5C3E">
      <w:pPr>
        <w:ind w:left="-142" w:right="-613" w:firstLine="568"/>
        <w:jc w:val="center"/>
        <w:rPr>
          <w:b/>
          <w:bCs/>
          <w:sz w:val="40"/>
          <w:szCs w:val="40"/>
          <w:rtl/>
          <w:lang w:bidi="ar-EG"/>
        </w:rPr>
      </w:pPr>
      <w:r>
        <w:rPr>
          <w:b/>
          <w:bCs/>
          <w:sz w:val="40"/>
          <w:szCs w:val="40"/>
          <w:rtl/>
          <w:lang w:bidi="ar-EG"/>
        </w:rPr>
        <w:t>نموذج اجابة</w:t>
      </w:r>
    </w:p>
    <w:p w:rsidR="000A5C3E" w:rsidRDefault="000A5C3E" w:rsidP="000A5C3E">
      <w:pPr>
        <w:spacing w:after="0"/>
        <w:ind w:left="-142" w:right="-613" w:firstLine="568"/>
        <w:jc w:val="right"/>
        <w:rPr>
          <w:sz w:val="32"/>
          <w:szCs w:val="32"/>
          <w:rtl/>
          <w:lang w:bidi="ar-EG"/>
        </w:rPr>
      </w:pPr>
    </w:p>
    <w:p w:rsidR="000A5C3E" w:rsidRDefault="000A5C3E" w:rsidP="000A5C3E">
      <w:pPr>
        <w:spacing w:after="0"/>
        <w:ind w:left="-142" w:right="-613" w:firstLine="568"/>
        <w:jc w:val="right"/>
        <w:rPr>
          <w:sz w:val="32"/>
          <w:szCs w:val="32"/>
          <w:rtl/>
          <w:lang w:bidi="ar-EG"/>
        </w:rPr>
      </w:pPr>
      <w:r>
        <w:rPr>
          <w:sz w:val="32"/>
          <w:szCs w:val="32"/>
          <w:rtl/>
          <w:lang w:bidi="ar-EG"/>
        </w:rPr>
        <w:t>اسم الدكتور: فاطمة عبد الصمد محمد الشافعي</w:t>
      </w:r>
    </w:p>
    <w:p w:rsidR="000A5C3E" w:rsidRDefault="000A5C3E" w:rsidP="000A5C3E">
      <w:pPr>
        <w:spacing w:after="0"/>
        <w:ind w:left="-142" w:right="-613" w:firstLine="568"/>
        <w:jc w:val="right"/>
        <w:rPr>
          <w:sz w:val="32"/>
          <w:szCs w:val="32"/>
          <w:rtl/>
          <w:lang w:bidi="ar-EG"/>
        </w:rPr>
      </w:pPr>
    </w:p>
    <w:p w:rsidR="000A5C3E" w:rsidRPr="000A5C3E" w:rsidRDefault="000A5C3E" w:rsidP="000A5C3E">
      <w:pPr>
        <w:spacing w:after="0"/>
        <w:ind w:left="-142" w:right="-613" w:firstLine="568"/>
        <w:jc w:val="right"/>
        <w:rPr>
          <w:sz w:val="32"/>
          <w:szCs w:val="32"/>
          <w:rtl/>
          <w:lang w:val="en-US"/>
        </w:rPr>
      </w:pPr>
      <w:r>
        <w:rPr>
          <w:sz w:val="32"/>
          <w:szCs w:val="32"/>
          <w:rtl/>
          <w:lang w:bidi="ar-EG"/>
        </w:rPr>
        <w:t>اسم المادة:</w:t>
      </w:r>
      <w:r>
        <w:rPr>
          <w:rFonts w:hint="cs"/>
          <w:sz w:val="32"/>
          <w:szCs w:val="32"/>
          <w:rtl/>
          <w:lang w:bidi="ar-EG"/>
        </w:rPr>
        <w:t xml:space="preserve"> </w:t>
      </w:r>
      <w:r>
        <w:rPr>
          <w:rFonts w:hint="cs"/>
          <w:sz w:val="32"/>
          <w:szCs w:val="32"/>
          <w:rtl/>
          <w:lang w:val="en-US" w:bidi="ar-EG"/>
        </w:rPr>
        <w:t>صوتيات</w:t>
      </w:r>
    </w:p>
    <w:p w:rsidR="000A5C3E" w:rsidRDefault="000A5C3E" w:rsidP="000A5C3E">
      <w:pPr>
        <w:spacing w:after="0"/>
        <w:ind w:left="-142" w:right="-613" w:firstLine="568"/>
        <w:jc w:val="right"/>
        <w:rPr>
          <w:sz w:val="32"/>
          <w:szCs w:val="32"/>
          <w:rtl/>
          <w:lang w:bidi="ar-EG"/>
        </w:rPr>
      </w:pPr>
    </w:p>
    <w:p w:rsidR="000A5C3E" w:rsidRDefault="000A5C3E" w:rsidP="000A5C3E">
      <w:pPr>
        <w:spacing w:after="0"/>
        <w:ind w:left="-142" w:right="-613" w:firstLine="568"/>
        <w:jc w:val="right"/>
        <w:rPr>
          <w:sz w:val="32"/>
          <w:szCs w:val="32"/>
          <w:rtl/>
          <w:lang w:bidi="ar-EG"/>
        </w:rPr>
      </w:pPr>
      <w:r>
        <w:rPr>
          <w:rFonts w:hint="cs"/>
          <w:sz w:val="32"/>
          <w:szCs w:val="32"/>
          <w:rtl/>
          <w:lang w:bidi="ar-EG"/>
        </w:rPr>
        <w:t xml:space="preserve"> الفرقة : الأولي</w:t>
      </w:r>
    </w:p>
    <w:p w:rsidR="000A5C3E" w:rsidRDefault="000A5C3E" w:rsidP="000A5C3E">
      <w:pPr>
        <w:spacing w:after="0"/>
        <w:ind w:left="-142" w:right="-613" w:firstLine="568"/>
        <w:jc w:val="right"/>
        <w:rPr>
          <w:sz w:val="32"/>
          <w:szCs w:val="32"/>
          <w:rtl/>
          <w:lang w:bidi="ar-EG"/>
        </w:rPr>
      </w:pPr>
    </w:p>
    <w:p w:rsidR="000A5C3E" w:rsidRDefault="000A5C3E" w:rsidP="000A5C3E">
      <w:pPr>
        <w:spacing w:after="0"/>
        <w:ind w:left="-142" w:right="-613" w:firstLine="568"/>
        <w:jc w:val="right"/>
        <w:rPr>
          <w:sz w:val="32"/>
          <w:szCs w:val="32"/>
          <w:rtl/>
          <w:lang w:bidi="ar-EG"/>
        </w:rPr>
      </w:pPr>
      <w:r>
        <w:rPr>
          <w:sz w:val="32"/>
          <w:szCs w:val="32"/>
          <w:rtl/>
          <w:lang w:bidi="ar-EG"/>
        </w:rPr>
        <w:t>اسم الكلية: ال</w:t>
      </w:r>
      <w:r>
        <w:rPr>
          <w:rFonts w:hint="cs"/>
          <w:sz w:val="32"/>
          <w:szCs w:val="32"/>
          <w:rtl/>
        </w:rPr>
        <w:t>آداب</w:t>
      </w:r>
      <w:r>
        <w:rPr>
          <w:sz w:val="32"/>
          <w:szCs w:val="32"/>
          <w:rtl/>
          <w:lang w:bidi="ar-EG"/>
        </w:rPr>
        <w:t xml:space="preserve"> </w:t>
      </w:r>
    </w:p>
    <w:p w:rsidR="000A5C3E" w:rsidRDefault="000A5C3E" w:rsidP="000A5C3E">
      <w:pPr>
        <w:spacing w:after="0"/>
        <w:ind w:left="-142" w:right="-613" w:firstLine="568"/>
        <w:jc w:val="right"/>
        <w:rPr>
          <w:sz w:val="32"/>
          <w:szCs w:val="32"/>
          <w:rtl/>
          <w:lang w:bidi="ar-EG"/>
        </w:rPr>
      </w:pPr>
    </w:p>
    <w:p w:rsidR="000A5C3E" w:rsidRDefault="000A5C3E" w:rsidP="000A5C3E">
      <w:pPr>
        <w:spacing w:after="0"/>
        <w:ind w:left="-142" w:right="-613" w:firstLine="568"/>
        <w:jc w:val="right"/>
        <w:rPr>
          <w:sz w:val="32"/>
          <w:szCs w:val="32"/>
          <w:rtl/>
          <w:lang w:bidi="ar-EG"/>
        </w:rPr>
      </w:pPr>
      <w:r>
        <w:rPr>
          <w:sz w:val="32"/>
          <w:szCs w:val="32"/>
          <w:rtl/>
          <w:lang w:bidi="ar-EG"/>
        </w:rPr>
        <w:t>تاريخ الامتحان:</w:t>
      </w:r>
      <w:r>
        <w:rPr>
          <w:rFonts w:hint="cs"/>
          <w:sz w:val="32"/>
          <w:szCs w:val="32"/>
          <w:rtl/>
          <w:lang w:bidi="ar-EG"/>
        </w:rPr>
        <w:t xml:space="preserve"> 14</w:t>
      </w:r>
      <w:r>
        <w:rPr>
          <w:sz w:val="32"/>
          <w:szCs w:val="32"/>
          <w:rtl/>
        </w:rPr>
        <w:t>/</w:t>
      </w:r>
      <w:r>
        <w:rPr>
          <w:rFonts w:hint="cs"/>
          <w:sz w:val="32"/>
          <w:szCs w:val="32"/>
          <w:rtl/>
        </w:rPr>
        <w:t>6</w:t>
      </w:r>
      <w:r>
        <w:rPr>
          <w:sz w:val="32"/>
          <w:szCs w:val="32"/>
          <w:rtl/>
        </w:rPr>
        <w:t>/2011</w:t>
      </w:r>
      <w:r>
        <w:rPr>
          <w:sz w:val="32"/>
          <w:szCs w:val="32"/>
          <w:lang w:bidi="ar-EG"/>
        </w:rPr>
        <w:t xml:space="preserve">  </w:t>
      </w:r>
    </w:p>
    <w:p w:rsidR="000A5C3E" w:rsidRDefault="000A5C3E" w:rsidP="000A5C3E">
      <w:pPr>
        <w:spacing w:after="0" w:line="240" w:lineRule="auto"/>
        <w:ind w:left="-142" w:right="-613" w:firstLine="568"/>
        <w:jc w:val="right"/>
        <w:rPr>
          <w:sz w:val="32"/>
          <w:szCs w:val="32"/>
          <w:rtl/>
          <w:lang w:bidi="ar-EG"/>
        </w:rPr>
      </w:pPr>
    </w:p>
    <w:p w:rsidR="000A5C3E" w:rsidRDefault="000A5C3E" w:rsidP="000A5C3E">
      <w:pPr>
        <w:spacing w:after="0" w:line="240" w:lineRule="auto"/>
        <w:ind w:left="-142" w:right="-613" w:firstLine="568"/>
        <w:jc w:val="right"/>
        <w:rPr>
          <w:rFonts w:asciiTheme="majorBidi" w:hAnsiTheme="majorBidi" w:cstheme="majorBidi"/>
          <w:sz w:val="24"/>
          <w:szCs w:val="24"/>
          <w:lang w:bidi="ar-EG"/>
        </w:rPr>
      </w:pPr>
      <w:r>
        <w:rPr>
          <w:rFonts w:hint="cs"/>
          <w:sz w:val="32"/>
          <w:szCs w:val="32"/>
          <w:rtl/>
          <w:lang w:bidi="ar-EG"/>
        </w:rPr>
        <w:t>التخصص: اللغة الإنجليزية</w:t>
      </w:r>
      <w:r w:rsidRPr="00620540">
        <w:rPr>
          <w:rFonts w:asciiTheme="majorBidi" w:hAnsiTheme="majorBidi" w:cstheme="majorBidi"/>
          <w:sz w:val="24"/>
          <w:szCs w:val="24"/>
          <w:lang w:bidi="ar-EG"/>
        </w:rPr>
        <w:t xml:space="preserve"> </w:t>
      </w:r>
    </w:p>
    <w:p w:rsidR="000A5C3E" w:rsidRPr="00446114" w:rsidRDefault="000A5C3E" w:rsidP="000A5C3E">
      <w:pPr>
        <w:ind w:left="-142" w:right="-613" w:firstLine="568"/>
        <w:jc w:val="center"/>
        <w:rPr>
          <w:b/>
          <w:bCs/>
          <w:sz w:val="40"/>
          <w:szCs w:val="40"/>
          <w:rtl/>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rtl/>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rtl/>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rtl/>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rtl/>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0A5C3E" w:rsidRDefault="000A5C3E" w:rsidP="000A5C3E">
      <w:pPr>
        <w:spacing w:after="0" w:line="240" w:lineRule="auto"/>
        <w:ind w:left="-142" w:right="-613" w:firstLine="568"/>
        <w:jc w:val="center"/>
        <w:rPr>
          <w:rFonts w:asciiTheme="majorBidi" w:hAnsiTheme="majorBidi" w:cstheme="majorBidi"/>
          <w:sz w:val="24"/>
          <w:szCs w:val="24"/>
          <w:lang w:bidi="ar-EG"/>
        </w:rPr>
      </w:pPr>
    </w:p>
    <w:p w:rsidR="008B0859" w:rsidRDefault="008B0859" w:rsidP="008B0859"/>
    <w:p w:rsidR="008B0859" w:rsidRDefault="008B0859" w:rsidP="008B0859"/>
    <w:p w:rsidR="008B0859" w:rsidRDefault="008B0859" w:rsidP="008B0859">
      <w:pPr>
        <w:tabs>
          <w:tab w:val="left" w:pos="6521"/>
          <w:tab w:val="left" w:pos="7938"/>
        </w:tabs>
        <w:spacing w:after="0"/>
        <w:ind w:left="851" w:right="-613"/>
        <w:rPr>
          <w:rFonts w:ascii="Times New Roman" w:hAnsi="Times New Roman" w:cs="Times New Roman"/>
          <w:sz w:val="28"/>
          <w:szCs w:val="28"/>
          <w:lang w:bidi="ar-EG"/>
        </w:rPr>
      </w:pPr>
      <w:r>
        <w:rPr>
          <w:noProof/>
        </w:rPr>
        <w:drawing>
          <wp:anchor distT="0" distB="0" distL="114300" distR="114300" simplePos="0" relativeHeight="251660800" behindDoc="0" locked="0" layoutInCell="1" allowOverlap="1">
            <wp:simplePos x="0" y="0"/>
            <wp:positionH relativeFrom="column">
              <wp:posOffset>639445</wp:posOffset>
            </wp:positionH>
            <wp:positionV relativeFrom="paragraph">
              <wp:posOffset>-36195</wp:posOffset>
            </wp:positionV>
            <wp:extent cx="783590" cy="521335"/>
            <wp:effectExtent l="19050" t="0" r="0" b="0"/>
            <wp:wrapSquare wrapText="bothSides"/>
            <wp:docPr id="1" name="Picture 1" descr="DS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SP"/>
                    <pic:cNvPicPr>
                      <a:picLocks noChangeAspect="1" noChangeArrowheads="1"/>
                    </pic:cNvPicPr>
                  </pic:nvPicPr>
                  <pic:blipFill>
                    <a:blip r:embed="rId5"/>
                    <a:srcRect/>
                    <a:stretch>
                      <a:fillRect/>
                    </a:stretch>
                  </pic:blipFill>
                  <pic:spPr bwMode="auto">
                    <a:xfrm>
                      <a:off x="0" y="0"/>
                      <a:ext cx="783590" cy="521335"/>
                    </a:xfrm>
                    <a:prstGeom prst="rect">
                      <a:avLst/>
                    </a:prstGeom>
                    <a:noFill/>
                  </pic:spPr>
                </pic:pic>
              </a:graphicData>
            </a:graphic>
          </wp:anchor>
        </w:drawing>
      </w:r>
      <w:r>
        <w:rPr>
          <w:noProof/>
        </w:rPr>
        <w:drawing>
          <wp:anchor distT="36576" distB="36576" distL="36576" distR="36576" simplePos="0" relativeHeight="251661824" behindDoc="0" locked="0" layoutInCell="1" allowOverlap="1">
            <wp:simplePos x="0" y="0"/>
            <wp:positionH relativeFrom="column">
              <wp:posOffset>4273550</wp:posOffset>
            </wp:positionH>
            <wp:positionV relativeFrom="paragraph">
              <wp:posOffset>-105410</wp:posOffset>
            </wp:positionV>
            <wp:extent cx="1164590" cy="521335"/>
            <wp:effectExtent l="19050" t="19050" r="16510" b="12065"/>
            <wp:wrapNone/>
            <wp:docPr id="4" name="Picture 17" descr="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جامعة بنها"/>
                    <pic:cNvPicPr>
                      <a:picLocks noChangeAspect="1" noChangeArrowheads="1"/>
                    </pic:cNvPicPr>
                  </pic:nvPicPr>
                  <pic:blipFill>
                    <a:blip r:embed="rId6"/>
                    <a:srcRect/>
                    <a:stretch>
                      <a:fillRect/>
                    </a:stretch>
                  </pic:blipFill>
                  <pic:spPr bwMode="auto">
                    <a:xfrm>
                      <a:off x="0" y="0"/>
                      <a:ext cx="1164590" cy="521335"/>
                    </a:xfrm>
                    <a:prstGeom prst="rect">
                      <a:avLst/>
                    </a:prstGeom>
                    <a:noFill/>
                    <a:ln w="0" algn="in">
                      <a:solidFill>
                        <a:srgbClr val="FFFFFF"/>
                      </a:solidFill>
                      <a:miter lim="800000"/>
                      <a:headEnd/>
                      <a:tailEnd/>
                    </a:ln>
                  </pic:spPr>
                </pic:pic>
              </a:graphicData>
            </a:graphic>
          </wp:anchor>
        </w:drawing>
      </w:r>
      <w:r w:rsidRPr="0065007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25pt;margin-top:-10.9pt;width:77.25pt;height:45.65pt;z-index:251662848;mso-position-horizontal-relative:text;mso-position-vertical-relative:text" filled="t" fillcolor="yellow">
            <v:imagedata r:id="rId7" o:title=""/>
          </v:shape>
          <o:OLEObject Type="Embed" ProgID="PBrush" ShapeID="_x0000_s1029" DrawAspect="Content" ObjectID="_1369536736" r:id="rId8"/>
        </w:pict>
      </w:r>
    </w:p>
    <w:p w:rsidR="008B0859" w:rsidRDefault="008B0859" w:rsidP="008B0859">
      <w:pPr>
        <w:tabs>
          <w:tab w:val="left" w:pos="6521"/>
          <w:tab w:val="left" w:pos="7938"/>
        </w:tabs>
        <w:spacing w:after="0"/>
        <w:ind w:left="851" w:right="-613"/>
        <w:rPr>
          <w:rFonts w:ascii="Times New Roman" w:hAnsi="Times New Roman" w:cs="Times New Roman"/>
          <w:sz w:val="28"/>
          <w:szCs w:val="28"/>
          <w:lang w:bidi="ar-EG"/>
        </w:rPr>
      </w:pPr>
    </w:p>
    <w:p w:rsidR="008B0859" w:rsidRDefault="008B0859" w:rsidP="008B0859">
      <w:pPr>
        <w:tabs>
          <w:tab w:val="left" w:pos="6521"/>
          <w:tab w:val="left" w:pos="7938"/>
        </w:tabs>
        <w:spacing w:after="0"/>
        <w:ind w:left="851" w:right="-613" w:firstLine="1440"/>
        <w:rPr>
          <w:rFonts w:ascii="Times New Roman" w:hAnsi="Times New Roman" w:cs="Times New Roman"/>
          <w:sz w:val="28"/>
          <w:szCs w:val="28"/>
          <w:lang w:bidi="ar-EG"/>
        </w:rPr>
      </w:pPr>
    </w:p>
    <w:p w:rsidR="008B0859" w:rsidRDefault="008B0859" w:rsidP="008B0859">
      <w:pPr>
        <w:tabs>
          <w:tab w:val="left" w:pos="6521"/>
          <w:tab w:val="left" w:pos="7938"/>
        </w:tabs>
        <w:spacing w:after="0"/>
        <w:ind w:left="851" w:right="-613" w:firstLine="1440"/>
        <w:rPr>
          <w:rFonts w:ascii="Times New Roman" w:hAnsi="Times New Roman" w:cs="Times New Roman"/>
          <w:sz w:val="28"/>
          <w:szCs w:val="28"/>
          <w:lang w:bidi="ar-EG"/>
        </w:rPr>
      </w:pPr>
      <w:r>
        <w:rPr>
          <w:rFonts w:ascii="Times New Roman" w:hAnsi="Times New Roman" w:cs="Times New Roman"/>
          <w:sz w:val="28"/>
          <w:szCs w:val="28"/>
          <w:lang w:bidi="ar-EG"/>
        </w:rPr>
        <w:t xml:space="preserve">                             Faculty of Arts</w:t>
      </w:r>
    </w:p>
    <w:p w:rsidR="008B0859" w:rsidRDefault="008B0859" w:rsidP="008B0859">
      <w:pPr>
        <w:tabs>
          <w:tab w:val="left" w:pos="6521"/>
          <w:tab w:val="left" w:pos="7938"/>
        </w:tabs>
        <w:spacing w:after="0" w:line="240" w:lineRule="auto"/>
        <w:ind w:left="851"/>
        <w:jc w:val="center"/>
        <w:rPr>
          <w:rFonts w:ascii="Times New Roman" w:hAnsi="Times New Roman" w:cs="Times New Roman"/>
          <w:sz w:val="28"/>
          <w:szCs w:val="28"/>
          <w:lang w:bidi="ar-EG"/>
        </w:rPr>
      </w:pPr>
      <w:r>
        <w:rPr>
          <w:rFonts w:ascii="Times New Roman" w:hAnsi="Times New Roman" w:cs="Times New Roman"/>
          <w:sz w:val="28"/>
          <w:szCs w:val="28"/>
          <w:lang w:bidi="ar-EG"/>
        </w:rPr>
        <w:t>Department of English Language and Literature</w:t>
      </w:r>
    </w:p>
    <w:p w:rsidR="008B0859" w:rsidRDefault="008B0859" w:rsidP="008B0859">
      <w:pPr>
        <w:tabs>
          <w:tab w:val="left" w:pos="6521"/>
          <w:tab w:val="left" w:pos="7938"/>
        </w:tabs>
        <w:spacing w:after="0" w:line="240" w:lineRule="auto"/>
        <w:ind w:left="851"/>
        <w:jc w:val="center"/>
        <w:rPr>
          <w:rFonts w:ascii="Times New Roman" w:hAnsi="Times New Roman" w:cs="Times New Roman"/>
          <w:sz w:val="28"/>
          <w:szCs w:val="28"/>
          <w:lang w:bidi="ar-EG"/>
        </w:rPr>
      </w:pPr>
      <w:r>
        <w:rPr>
          <w:rFonts w:ascii="Times New Roman" w:hAnsi="Times New Roman" w:cs="Times New Roman"/>
          <w:sz w:val="28"/>
          <w:szCs w:val="28"/>
          <w:lang w:bidi="ar-EG"/>
        </w:rPr>
        <w:t>First Year Phonetics Exam</w:t>
      </w:r>
    </w:p>
    <w:p w:rsidR="008B0859" w:rsidRDefault="008B0859" w:rsidP="008B0859">
      <w:pPr>
        <w:pBdr>
          <w:bottom w:val="single" w:sz="6" w:space="1" w:color="auto"/>
        </w:pBdr>
        <w:tabs>
          <w:tab w:val="left" w:pos="6521"/>
          <w:tab w:val="left" w:pos="7938"/>
        </w:tabs>
        <w:spacing w:after="0" w:line="240" w:lineRule="auto"/>
        <w:ind w:left="851"/>
        <w:jc w:val="center"/>
        <w:rPr>
          <w:rFonts w:ascii="Times New Roman" w:hAnsi="Times New Roman" w:cs="Times New Roman"/>
          <w:sz w:val="28"/>
          <w:szCs w:val="28"/>
          <w:lang w:bidi="ar-EG"/>
        </w:rPr>
      </w:pPr>
      <w:r>
        <w:rPr>
          <w:rFonts w:ascii="Times New Roman" w:hAnsi="Times New Roman" w:cs="Times New Roman"/>
          <w:sz w:val="28"/>
          <w:szCs w:val="28"/>
          <w:lang w:bidi="ar-EG"/>
        </w:rPr>
        <w:t>June 2011</w:t>
      </w:r>
    </w:p>
    <w:p w:rsidR="008B0859" w:rsidRDefault="008B0859" w:rsidP="008B0859">
      <w:pPr>
        <w:tabs>
          <w:tab w:val="left" w:pos="6521"/>
          <w:tab w:val="left" w:pos="7938"/>
        </w:tabs>
        <w:ind w:left="851" w:right="-755"/>
        <w:rPr>
          <w:rFonts w:ascii="Times New Roman" w:hAnsi="Times New Roman" w:cs="Times New Roman"/>
          <w:sz w:val="20"/>
          <w:szCs w:val="20"/>
          <w:lang w:bidi="ar-EG"/>
        </w:rPr>
      </w:pPr>
      <w:r>
        <w:rPr>
          <w:rFonts w:ascii="Times New Roman" w:hAnsi="Times New Roman" w:cs="Times New Roman"/>
          <w:sz w:val="28"/>
          <w:szCs w:val="28"/>
          <w:lang w:bidi="ar-EG"/>
        </w:rPr>
        <w:t>Answer the following questions</w:t>
      </w:r>
      <w:r>
        <w:rPr>
          <w:rFonts w:ascii="Times New Roman" w:hAnsi="Times New Roman" w:cs="Times New Roman"/>
          <w:sz w:val="20"/>
          <w:szCs w:val="20"/>
          <w:lang w:bidi="ar-EG"/>
        </w:rPr>
        <w:t>:</w:t>
      </w:r>
    </w:p>
    <w:p w:rsidR="000A5C3E" w:rsidRDefault="000A5C3E" w:rsidP="000A5C3E">
      <w:pPr>
        <w:pStyle w:val="msolistparagraph0"/>
        <w:numPr>
          <w:ilvl w:val="0"/>
          <w:numId w:val="1"/>
        </w:numPr>
        <w:rPr>
          <w:rFonts w:ascii="Tahoma" w:hAnsi="Tahoma"/>
          <w:sz w:val="36"/>
          <w:szCs w:val="36"/>
          <w:lang w:bidi="ar-EG"/>
        </w:rPr>
      </w:pPr>
      <w:r>
        <w:rPr>
          <w:rFonts w:ascii="Tahoma" w:hAnsi="Tahoma"/>
          <w:sz w:val="36"/>
          <w:szCs w:val="36"/>
          <w:lang w:bidi="ar-EG"/>
        </w:rPr>
        <w:t>Explain what is meant by Three only of the following:</w:t>
      </w:r>
    </w:p>
    <w:p w:rsidR="000A5C3E" w:rsidRDefault="000A5C3E" w:rsidP="000A5C3E">
      <w:pPr>
        <w:numPr>
          <w:ilvl w:val="0"/>
          <w:numId w:val="2"/>
        </w:numPr>
        <w:spacing w:before="100" w:beforeAutospacing="1" w:after="100" w:afterAutospacing="1" w:line="240" w:lineRule="auto"/>
        <w:contextualSpacing/>
        <w:rPr>
          <w:rFonts w:ascii="Tahoma" w:hAnsi="Tahoma"/>
          <w:sz w:val="36"/>
          <w:szCs w:val="36"/>
          <w:lang w:bidi="ar-EG"/>
        </w:rPr>
      </w:pPr>
      <w:r>
        <w:rPr>
          <w:rFonts w:ascii="Tahoma" w:hAnsi="Tahoma"/>
          <w:sz w:val="36"/>
          <w:szCs w:val="36"/>
          <w:lang w:bidi="ar-EG"/>
        </w:rPr>
        <w:t>Phonetics</w:t>
      </w:r>
    </w:p>
    <w:p w:rsidR="000A5C3E" w:rsidRDefault="000A5C3E" w:rsidP="000A5C3E">
      <w:pPr>
        <w:numPr>
          <w:ilvl w:val="0"/>
          <w:numId w:val="2"/>
        </w:numPr>
        <w:spacing w:before="100" w:beforeAutospacing="1" w:after="100" w:afterAutospacing="1" w:line="240" w:lineRule="auto"/>
        <w:contextualSpacing/>
        <w:rPr>
          <w:rFonts w:ascii="Tahoma" w:hAnsi="Tahoma"/>
          <w:sz w:val="36"/>
          <w:szCs w:val="36"/>
          <w:lang w:bidi="ar-EG"/>
        </w:rPr>
      </w:pPr>
      <w:r>
        <w:rPr>
          <w:rFonts w:ascii="Tahoma" w:hAnsi="Tahoma"/>
          <w:sz w:val="36"/>
          <w:szCs w:val="36"/>
          <w:lang w:bidi="ar-EG"/>
        </w:rPr>
        <w:t xml:space="preserve">Consonants                                       </w:t>
      </w:r>
    </w:p>
    <w:p w:rsidR="000A5C3E" w:rsidRDefault="000A5C3E" w:rsidP="000A5C3E">
      <w:pPr>
        <w:numPr>
          <w:ilvl w:val="0"/>
          <w:numId w:val="2"/>
        </w:numPr>
        <w:spacing w:before="100" w:beforeAutospacing="1" w:after="100" w:afterAutospacing="1" w:line="240" w:lineRule="auto"/>
        <w:contextualSpacing/>
        <w:rPr>
          <w:rFonts w:ascii="Tahoma" w:hAnsi="Tahoma"/>
          <w:sz w:val="36"/>
          <w:szCs w:val="36"/>
          <w:lang w:bidi="ar-EG"/>
        </w:rPr>
      </w:pPr>
      <w:proofErr w:type="spellStart"/>
      <w:r>
        <w:rPr>
          <w:rFonts w:ascii="Tahoma" w:hAnsi="Tahoma"/>
          <w:sz w:val="36"/>
          <w:szCs w:val="36"/>
          <w:lang w:bidi="ar-EG"/>
        </w:rPr>
        <w:t>Alveolars</w:t>
      </w:r>
      <w:proofErr w:type="spellEnd"/>
    </w:p>
    <w:p w:rsidR="000A5C3E" w:rsidRDefault="000A5C3E" w:rsidP="000A5C3E">
      <w:pPr>
        <w:numPr>
          <w:ilvl w:val="0"/>
          <w:numId w:val="2"/>
        </w:numPr>
        <w:spacing w:before="100" w:beforeAutospacing="1" w:after="100" w:afterAutospacing="1" w:line="240" w:lineRule="auto"/>
        <w:contextualSpacing/>
        <w:rPr>
          <w:rFonts w:ascii="Tahoma" w:hAnsi="Tahoma"/>
          <w:sz w:val="36"/>
          <w:szCs w:val="36"/>
          <w:lang w:bidi="ar-EG"/>
        </w:rPr>
      </w:pPr>
      <w:r>
        <w:rPr>
          <w:rFonts w:ascii="Tahoma" w:hAnsi="Tahoma"/>
          <w:sz w:val="36"/>
          <w:szCs w:val="36"/>
          <w:lang w:bidi="ar-EG"/>
        </w:rPr>
        <w:t>Affricates</w:t>
      </w:r>
    </w:p>
    <w:p w:rsidR="00380645" w:rsidRDefault="000A5C3E" w:rsidP="000A5C3E">
      <w:pPr>
        <w:ind w:right="-694"/>
        <w:rPr>
          <w:sz w:val="36"/>
          <w:szCs w:val="36"/>
          <w:lang w:bidi="ar-EG"/>
        </w:rPr>
      </w:pPr>
      <w:r>
        <w:rPr>
          <w:sz w:val="36"/>
          <w:szCs w:val="36"/>
          <w:lang w:bidi="ar-EG"/>
        </w:rPr>
        <w:t xml:space="preserve">Provide examples and draw </w:t>
      </w:r>
      <w:proofErr w:type="gramStart"/>
      <w:r>
        <w:rPr>
          <w:sz w:val="36"/>
          <w:szCs w:val="36"/>
          <w:lang w:bidi="ar-EG"/>
        </w:rPr>
        <w:t>figures  where</w:t>
      </w:r>
      <w:proofErr w:type="gramEnd"/>
      <w:r>
        <w:rPr>
          <w:sz w:val="36"/>
          <w:szCs w:val="36"/>
          <w:lang w:bidi="ar-EG"/>
        </w:rPr>
        <w:t xml:space="preserve"> possible to support your answer.</w:t>
      </w:r>
    </w:p>
    <w:p w:rsidR="00380645" w:rsidRDefault="00380645" w:rsidP="000A5C3E">
      <w:pPr>
        <w:ind w:right="-694"/>
        <w:rPr>
          <w:sz w:val="36"/>
          <w:szCs w:val="36"/>
          <w:lang w:bidi="ar-EG"/>
        </w:rPr>
      </w:pPr>
    </w:p>
    <w:p w:rsidR="00380645" w:rsidRDefault="000A5C3E" w:rsidP="00380645">
      <w:pPr>
        <w:rPr>
          <w:sz w:val="32"/>
          <w:szCs w:val="32"/>
          <w:lang w:bidi="ar-EG"/>
        </w:rPr>
      </w:pPr>
      <w:r>
        <w:rPr>
          <w:sz w:val="36"/>
          <w:szCs w:val="36"/>
          <w:lang w:bidi="ar-EG"/>
        </w:rPr>
        <w:t xml:space="preserve"> </w:t>
      </w:r>
      <w:r w:rsidR="00380645">
        <w:rPr>
          <w:sz w:val="32"/>
          <w:szCs w:val="32"/>
          <w:lang w:bidi="ar-EG"/>
        </w:rPr>
        <w:t xml:space="preserve">A model answer should include any three of the required items as follows. </w:t>
      </w:r>
    </w:p>
    <w:p w:rsidR="000A5C3E" w:rsidRPr="00467C23" w:rsidRDefault="000A5C3E" w:rsidP="000A5C3E">
      <w:pPr>
        <w:pStyle w:val="ListParagraph"/>
        <w:numPr>
          <w:ilvl w:val="0"/>
          <w:numId w:val="4"/>
        </w:numPr>
        <w:rPr>
          <w:rFonts w:asciiTheme="majorBidi" w:hAnsiTheme="majorBidi" w:cstheme="majorBidi"/>
          <w:sz w:val="28"/>
          <w:szCs w:val="28"/>
          <w:lang w:bidi="ar-EG"/>
        </w:rPr>
      </w:pPr>
      <w:r w:rsidRPr="00467C23">
        <w:rPr>
          <w:rFonts w:asciiTheme="majorBidi" w:hAnsiTheme="majorBidi" w:cstheme="majorBidi"/>
          <w:sz w:val="28"/>
          <w:szCs w:val="28"/>
          <w:lang w:bidi="ar-EG"/>
        </w:rPr>
        <w:t xml:space="preserve">Phonetics </w:t>
      </w:r>
    </w:p>
    <w:p w:rsidR="000A5C3E" w:rsidRPr="00467C23" w:rsidRDefault="000A5C3E" w:rsidP="000A5C3E">
      <w:pPr>
        <w:pStyle w:val="ListParagraph"/>
        <w:rPr>
          <w:rFonts w:asciiTheme="majorBidi" w:hAnsiTheme="majorBidi" w:cstheme="majorBidi"/>
          <w:sz w:val="28"/>
          <w:szCs w:val="28"/>
          <w:rtl/>
          <w:lang w:bidi="ar-EG"/>
        </w:rPr>
      </w:pPr>
      <w:r w:rsidRPr="00467C23">
        <w:rPr>
          <w:rFonts w:asciiTheme="majorBidi" w:hAnsiTheme="majorBidi" w:cstheme="majorBidi"/>
          <w:sz w:val="28"/>
          <w:szCs w:val="28"/>
          <w:lang w:bidi="ar-EG"/>
        </w:rPr>
        <w:t xml:space="preserve">Phonetics is a branch of linguistics which studies English single sounds. It is concerned with single phonemes or what can be described as the smallest meaningful unit of sound. It includes what is known as </w:t>
      </w:r>
      <w:proofErr w:type="spellStart"/>
      <w:r w:rsidRPr="00467C23">
        <w:rPr>
          <w:rFonts w:asciiTheme="majorBidi" w:hAnsiTheme="majorBidi" w:cstheme="majorBidi"/>
          <w:sz w:val="28"/>
          <w:szCs w:val="28"/>
          <w:lang w:bidi="ar-EG"/>
        </w:rPr>
        <w:t>articulatory</w:t>
      </w:r>
      <w:proofErr w:type="spellEnd"/>
      <w:r w:rsidRPr="00467C23">
        <w:rPr>
          <w:rFonts w:asciiTheme="majorBidi" w:hAnsiTheme="majorBidi" w:cstheme="majorBidi"/>
          <w:sz w:val="28"/>
          <w:szCs w:val="28"/>
          <w:lang w:bidi="ar-EG"/>
        </w:rPr>
        <w:t xml:space="preserve"> phonetics which is concerned with the articulation of consonants and vowels and acoustic phonetics which accounts for what is referred to as supra-segmental phonemes. The former provides an account of the vocal tract, and gives full description of the place and manner of articulation as well as the case of voice, </w:t>
      </w:r>
      <w:proofErr w:type="spellStart"/>
      <w:r w:rsidRPr="00467C23">
        <w:rPr>
          <w:rFonts w:asciiTheme="majorBidi" w:hAnsiTheme="majorBidi" w:cstheme="majorBidi"/>
          <w:sz w:val="28"/>
          <w:szCs w:val="28"/>
          <w:lang w:bidi="ar-EG"/>
        </w:rPr>
        <w:t>i.e</w:t>
      </w:r>
      <w:proofErr w:type="spellEnd"/>
      <w:r w:rsidRPr="00467C23">
        <w:rPr>
          <w:rFonts w:asciiTheme="majorBidi" w:hAnsiTheme="majorBidi" w:cstheme="majorBidi"/>
          <w:sz w:val="28"/>
          <w:szCs w:val="28"/>
          <w:lang w:bidi="ar-EG"/>
        </w:rPr>
        <w:t xml:space="preserve">, whether the vocal cords vibrate or not on the sound production. Examples of phonetic account are the sounds described in the first question. </w:t>
      </w:r>
    </w:p>
    <w:p w:rsidR="000A5C3E" w:rsidRPr="00467C23" w:rsidRDefault="000A5C3E" w:rsidP="000A5C3E">
      <w:pPr>
        <w:rPr>
          <w:rFonts w:asciiTheme="majorBidi" w:hAnsiTheme="majorBidi" w:cstheme="majorBidi"/>
          <w:sz w:val="28"/>
          <w:szCs w:val="28"/>
          <w:lang w:bidi="ar-EG"/>
        </w:rPr>
      </w:pPr>
    </w:p>
    <w:p w:rsidR="000A5C3E" w:rsidRPr="00467C23" w:rsidRDefault="000A5C3E" w:rsidP="000A5C3E">
      <w:pPr>
        <w:pStyle w:val="ListParagraph"/>
        <w:numPr>
          <w:ilvl w:val="0"/>
          <w:numId w:val="4"/>
        </w:numPr>
        <w:spacing w:after="0" w:line="240" w:lineRule="auto"/>
        <w:rPr>
          <w:rFonts w:asciiTheme="majorBidi" w:hAnsiTheme="majorBidi" w:cstheme="majorBidi"/>
          <w:sz w:val="28"/>
          <w:szCs w:val="28"/>
          <w:lang w:bidi="ar-EG"/>
        </w:rPr>
      </w:pPr>
      <w:r w:rsidRPr="00467C23">
        <w:rPr>
          <w:rFonts w:asciiTheme="majorBidi" w:hAnsiTheme="majorBidi" w:cstheme="majorBidi"/>
          <w:sz w:val="28"/>
          <w:szCs w:val="28"/>
          <w:lang w:bidi="ar-EG"/>
        </w:rPr>
        <w:t>Consonants</w:t>
      </w:r>
    </w:p>
    <w:p w:rsidR="000A5C3E" w:rsidRDefault="000A5C3E" w:rsidP="000A5C3E">
      <w:pPr>
        <w:tabs>
          <w:tab w:val="num" w:pos="0"/>
        </w:tabs>
        <w:spacing w:after="0"/>
        <w:ind w:left="709" w:right="-694"/>
        <w:rPr>
          <w:rFonts w:asciiTheme="majorBidi" w:hAnsiTheme="majorBidi" w:cstheme="majorBidi"/>
          <w:sz w:val="28"/>
          <w:szCs w:val="28"/>
          <w:lang w:bidi="ar-EG"/>
        </w:rPr>
      </w:pPr>
      <w:r w:rsidRPr="00467C23">
        <w:rPr>
          <w:rFonts w:asciiTheme="majorBidi" w:hAnsiTheme="majorBidi" w:cstheme="majorBidi"/>
          <w:sz w:val="28"/>
          <w:szCs w:val="28"/>
          <w:lang w:bidi="ar-EG"/>
        </w:rPr>
        <w:t>Consonants are sounds produced by having obstruction in the air stream. They are contrasted to vowels which are produced with no obstruction whatsoever in the air stream. Examples of consonants are stops like /b/, /p/, /t/, /d/, /k/, /g/ where the obstruction is a complete closure released with the production of the sounds. Fricatives like /f/, /v/, /s/, /z/, /θ/, / ʃ/, /ӡ/ are consonants produced with a partial obstruction or only narrowing the air stream so as the air has to force itself out of the mouth producing friction. Affricates like /ʤ/, /ʧ/ are produced by having both types of obstruction—complete closure followed by narrowing the air stream.</w:t>
      </w:r>
    </w:p>
    <w:p w:rsidR="00380645" w:rsidRPr="00467C23" w:rsidRDefault="00380645" w:rsidP="000A5C3E">
      <w:pPr>
        <w:tabs>
          <w:tab w:val="num" w:pos="0"/>
        </w:tabs>
        <w:spacing w:after="0"/>
        <w:ind w:left="709" w:right="-694"/>
        <w:rPr>
          <w:rFonts w:asciiTheme="majorBidi" w:hAnsiTheme="majorBidi" w:cstheme="majorBidi"/>
          <w:sz w:val="28"/>
          <w:szCs w:val="28"/>
          <w:lang w:bidi="ar-EG"/>
        </w:rPr>
      </w:pPr>
    </w:p>
    <w:p w:rsidR="00702C37" w:rsidRPr="00380645" w:rsidRDefault="00702C37" w:rsidP="00380645">
      <w:pPr>
        <w:pStyle w:val="ListParagraph"/>
        <w:numPr>
          <w:ilvl w:val="0"/>
          <w:numId w:val="4"/>
        </w:numPr>
        <w:spacing w:after="0" w:line="240" w:lineRule="auto"/>
        <w:rPr>
          <w:rFonts w:asciiTheme="majorBidi" w:hAnsiTheme="majorBidi" w:cstheme="majorBidi"/>
          <w:sz w:val="28"/>
          <w:szCs w:val="28"/>
          <w:lang w:bidi="ar-EG"/>
        </w:rPr>
      </w:pPr>
      <w:proofErr w:type="spellStart"/>
      <w:r w:rsidRPr="00380645">
        <w:rPr>
          <w:rFonts w:asciiTheme="majorBidi" w:hAnsiTheme="majorBidi" w:cstheme="majorBidi"/>
          <w:sz w:val="28"/>
          <w:szCs w:val="28"/>
          <w:lang w:bidi="ar-EG"/>
        </w:rPr>
        <w:t>Alveolars</w:t>
      </w:r>
      <w:proofErr w:type="spellEnd"/>
    </w:p>
    <w:p w:rsidR="00702C37" w:rsidRPr="00702C37" w:rsidRDefault="00702C37" w:rsidP="00380645">
      <w:pPr>
        <w:spacing w:after="0" w:line="240" w:lineRule="auto"/>
        <w:ind w:left="709"/>
        <w:contextualSpacing/>
        <w:rPr>
          <w:rFonts w:asciiTheme="majorBidi" w:hAnsiTheme="majorBidi" w:cstheme="majorBidi"/>
          <w:sz w:val="28"/>
          <w:szCs w:val="28"/>
          <w:lang w:bidi="ar-EG"/>
        </w:rPr>
      </w:pPr>
      <w:proofErr w:type="spellStart"/>
      <w:r>
        <w:rPr>
          <w:rFonts w:asciiTheme="majorBidi" w:hAnsiTheme="majorBidi" w:cstheme="majorBidi"/>
          <w:sz w:val="28"/>
          <w:szCs w:val="28"/>
          <w:lang w:bidi="ar-EG"/>
        </w:rPr>
        <w:t>Alveolars</w:t>
      </w:r>
      <w:proofErr w:type="spellEnd"/>
      <w:r>
        <w:rPr>
          <w:rFonts w:asciiTheme="majorBidi" w:hAnsiTheme="majorBidi" w:cstheme="majorBidi"/>
          <w:sz w:val="28"/>
          <w:szCs w:val="28"/>
          <w:lang w:bidi="ar-EG"/>
        </w:rPr>
        <w:t xml:space="preserve"> are the sounds produced by the tip of the tongue and the upper alveolar ridge. The two organs cooperate to produce the different alveolar sounds by different methods. They form a complete closure to produce stop sounds like /t/ and /d/. They form a narrow passage</w:t>
      </w:r>
      <w:r w:rsidR="00E6702D">
        <w:rPr>
          <w:rFonts w:asciiTheme="majorBidi" w:hAnsiTheme="majorBidi" w:cstheme="majorBidi"/>
          <w:sz w:val="28"/>
          <w:szCs w:val="28"/>
          <w:lang w:bidi="ar-EG"/>
        </w:rPr>
        <w:t xml:space="preserve"> for the air to pass through as in producing the fricatives /s/ and /z/.</w:t>
      </w:r>
    </w:p>
    <w:p w:rsidR="00E6702D" w:rsidRPr="009A6828" w:rsidRDefault="00E6702D" w:rsidP="00E6702D">
      <w:pPr>
        <w:tabs>
          <w:tab w:val="left" w:pos="709"/>
        </w:tabs>
        <w:spacing w:after="0"/>
        <w:ind w:left="709"/>
        <w:rPr>
          <w:rFonts w:asciiTheme="majorBidi" w:hAnsiTheme="majorBidi" w:cstheme="majorBidi"/>
          <w:sz w:val="28"/>
          <w:szCs w:val="28"/>
          <w:lang w:bidi="ar-EG"/>
        </w:rPr>
      </w:pPr>
      <w:r>
        <w:rPr>
          <w:rFonts w:asciiTheme="majorBidi" w:hAnsiTheme="majorBidi" w:cstheme="majorBidi"/>
          <w:sz w:val="28"/>
          <w:szCs w:val="28"/>
          <w:lang w:bidi="ar-EG"/>
        </w:rPr>
        <w:t>F</w:t>
      </w:r>
      <w:r w:rsidRPr="009A6828">
        <w:rPr>
          <w:rFonts w:asciiTheme="majorBidi" w:hAnsiTheme="majorBidi" w:cstheme="majorBidi"/>
          <w:sz w:val="28"/>
          <w:szCs w:val="28"/>
          <w:lang w:bidi="ar-EG"/>
        </w:rPr>
        <w:t>igure</w:t>
      </w:r>
      <w:r>
        <w:rPr>
          <w:rFonts w:asciiTheme="majorBidi" w:hAnsiTheme="majorBidi" w:cstheme="majorBidi"/>
          <w:sz w:val="28"/>
          <w:szCs w:val="28"/>
          <w:lang w:bidi="ar-EG"/>
        </w:rPr>
        <w:t>s</w:t>
      </w:r>
      <w:r w:rsidRPr="009A6828">
        <w:rPr>
          <w:rFonts w:asciiTheme="majorBidi" w:hAnsiTheme="majorBidi" w:cstheme="majorBidi"/>
          <w:sz w:val="28"/>
          <w:szCs w:val="28"/>
          <w:lang w:bidi="ar-EG"/>
        </w:rPr>
        <w:t xml:space="preserve"> of </w:t>
      </w:r>
      <w:r>
        <w:rPr>
          <w:rFonts w:asciiTheme="majorBidi" w:hAnsiTheme="majorBidi" w:cstheme="majorBidi"/>
          <w:sz w:val="28"/>
          <w:szCs w:val="28"/>
          <w:lang w:bidi="ar-EG"/>
        </w:rPr>
        <w:t xml:space="preserve">the vocal tract on producing </w:t>
      </w:r>
      <w:proofErr w:type="gramStart"/>
      <w:r>
        <w:rPr>
          <w:rFonts w:asciiTheme="majorBidi" w:hAnsiTheme="majorBidi" w:cstheme="majorBidi"/>
          <w:sz w:val="28"/>
          <w:szCs w:val="28"/>
          <w:lang w:bidi="ar-EG"/>
        </w:rPr>
        <w:t>such</w:t>
      </w:r>
      <w:r w:rsidRPr="009A6828">
        <w:rPr>
          <w:rFonts w:asciiTheme="majorBidi" w:hAnsiTheme="majorBidi" w:cstheme="majorBidi"/>
          <w:sz w:val="28"/>
          <w:szCs w:val="28"/>
          <w:lang w:bidi="ar-EG"/>
        </w:rPr>
        <w:t xml:space="preserve"> </w:t>
      </w:r>
      <w:r>
        <w:rPr>
          <w:rFonts w:asciiTheme="majorBidi" w:hAnsiTheme="majorBidi" w:cstheme="majorBidi"/>
          <w:sz w:val="28"/>
          <w:szCs w:val="28"/>
          <w:lang w:bidi="ar-EG"/>
        </w:rPr>
        <w:t xml:space="preserve"> </w:t>
      </w:r>
      <w:r w:rsidRPr="009A6828">
        <w:rPr>
          <w:rFonts w:asciiTheme="majorBidi" w:hAnsiTheme="majorBidi" w:cstheme="majorBidi"/>
          <w:sz w:val="28"/>
          <w:szCs w:val="28"/>
          <w:lang w:bidi="ar-EG"/>
        </w:rPr>
        <w:t>sound</w:t>
      </w:r>
      <w:r>
        <w:rPr>
          <w:rFonts w:asciiTheme="majorBidi" w:hAnsiTheme="majorBidi" w:cstheme="majorBidi"/>
          <w:sz w:val="28"/>
          <w:szCs w:val="28"/>
          <w:lang w:bidi="ar-EG"/>
        </w:rPr>
        <w:t>s</w:t>
      </w:r>
      <w:proofErr w:type="gramEnd"/>
      <w:r w:rsidRPr="009A6828">
        <w:rPr>
          <w:rFonts w:asciiTheme="majorBidi" w:hAnsiTheme="majorBidi" w:cstheme="majorBidi"/>
          <w:sz w:val="28"/>
          <w:szCs w:val="28"/>
          <w:lang w:bidi="ar-EG"/>
        </w:rPr>
        <w:t xml:space="preserve"> should be added to support the answer.</w:t>
      </w:r>
    </w:p>
    <w:p w:rsidR="00E6702D" w:rsidRDefault="00E6702D" w:rsidP="00E6702D">
      <w:pPr>
        <w:spacing w:after="0" w:line="240" w:lineRule="auto"/>
        <w:ind w:left="360"/>
        <w:rPr>
          <w:rFonts w:asciiTheme="majorBidi" w:hAnsiTheme="majorBidi" w:cstheme="majorBidi"/>
          <w:sz w:val="36"/>
          <w:szCs w:val="36"/>
          <w:lang w:bidi="ar-EG"/>
        </w:rPr>
      </w:pPr>
    </w:p>
    <w:p w:rsidR="00380645" w:rsidRDefault="00380645" w:rsidP="00380645">
      <w:pPr>
        <w:numPr>
          <w:ilvl w:val="0"/>
          <w:numId w:val="1"/>
        </w:numPr>
        <w:spacing w:after="0" w:line="240" w:lineRule="auto"/>
        <w:ind w:right="-694"/>
        <w:rPr>
          <w:sz w:val="36"/>
          <w:szCs w:val="36"/>
          <w:lang w:bidi="ar-EG"/>
        </w:rPr>
      </w:pPr>
      <w:r>
        <w:rPr>
          <w:sz w:val="36"/>
          <w:szCs w:val="36"/>
          <w:lang w:bidi="ar-EG"/>
        </w:rPr>
        <w:t xml:space="preserve">Provide an </w:t>
      </w:r>
      <w:proofErr w:type="spellStart"/>
      <w:r>
        <w:rPr>
          <w:sz w:val="36"/>
          <w:szCs w:val="36"/>
          <w:lang w:bidi="ar-EG"/>
        </w:rPr>
        <w:t>articulatory</w:t>
      </w:r>
      <w:proofErr w:type="spellEnd"/>
      <w:r>
        <w:rPr>
          <w:sz w:val="36"/>
          <w:szCs w:val="36"/>
          <w:lang w:bidi="ar-EG"/>
        </w:rPr>
        <w:t xml:space="preserve"> description for the sounds whose symbols are:</w:t>
      </w:r>
    </w:p>
    <w:p w:rsidR="00380645" w:rsidRDefault="00380645" w:rsidP="00380645">
      <w:pPr>
        <w:numPr>
          <w:ilvl w:val="0"/>
          <w:numId w:val="3"/>
        </w:numPr>
        <w:spacing w:after="0" w:line="240" w:lineRule="auto"/>
        <w:ind w:right="-694"/>
        <w:rPr>
          <w:sz w:val="36"/>
          <w:szCs w:val="36"/>
          <w:lang w:bidi="ar-EG"/>
        </w:rPr>
      </w:pPr>
      <w:r>
        <w:rPr>
          <w:sz w:val="36"/>
          <w:szCs w:val="36"/>
          <w:lang w:bidi="ar-EG"/>
        </w:rPr>
        <w:t>/</w:t>
      </w:r>
      <w:r>
        <w:rPr>
          <w:rFonts w:ascii="Times New Roman" w:hAnsi="Times New Roman" w:cs="Times New Roman"/>
          <w:sz w:val="36"/>
          <w:szCs w:val="36"/>
          <w:lang w:bidi="ar-EG"/>
        </w:rPr>
        <w:t>ʃ</w:t>
      </w:r>
      <w:r>
        <w:rPr>
          <w:sz w:val="36"/>
          <w:szCs w:val="36"/>
          <w:lang w:bidi="ar-EG"/>
        </w:rPr>
        <w:t>/</w:t>
      </w:r>
    </w:p>
    <w:p w:rsidR="00380645" w:rsidRDefault="00380645" w:rsidP="00380645">
      <w:pPr>
        <w:numPr>
          <w:ilvl w:val="0"/>
          <w:numId w:val="3"/>
        </w:numPr>
        <w:spacing w:after="0" w:line="240" w:lineRule="auto"/>
        <w:ind w:right="-694"/>
        <w:rPr>
          <w:sz w:val="36"/>
          <w:szCs w:val="36"/>
          <w:lang w:bidi="ar-EG"/>
        </w:rPr>
      </w:pPr>
      <w:r>
        <w:rPr>
          <w:sz w:val="36"/>
          <w:szCs w:val="36"/>
          <w:lang w:bidi="ar-EG"/>
        </w:rPr>
        <w:t>/</w:t>
      </w:r>
      <w:proofErr w:type="spellStart"/>
      <w:r>
        <w:rPr>
          <w:sz w:val="36"/>
          <w:szCs w:val="36"/>
          <w:lang w:bidi="ar-EG"/>
        </w:rPr>
        <w:t>i</w:t>
      </w:r>
      <w:proofErr w:type="spellEnd"/>
      <w:proofErr w:type="gramStart"/>
      <w:r>
        <w:rPr>
          <w:sz w:val="36"/>
          <w:szCs w:val="36"/>
          <w:lang w:bidi="ar-EG"/>
        </w:rPr>
        <w:t>:/</w:t>
      </w:r>
      <w:proofErr w:type="gramEnd"/>
    </w:p>
    <w:p w:rsidR="00380645" w:rsidRDefault="00380645" w:rsidP="00380645">
      <w:pPr>
        <w:numPr>
          <w:ilvl w:val="0"/>
          <w:numId w:val="3"/>
        </w:numPr>
        <w:spacing w:after="0" w:line="240" w:lineRule="auto"/>
        <w:ind w:right="-694"/>
        <w:rPr>
          <w:sz w:val="36"/>
          <w:szCs w:val="36"/>
          <w:lang w:bidi="ar-EG"/>
        </w:rPr>
      </w:pPr>
      <w:r>
        <w:rPr>
          <w:sz w:val="36"/>
          <w:szCs w:val="36"/>
          <w:lang w:bidi="ar-EG"/>
        </w:rPr>
        <w:t>/t/</w:t>
      </w:r>
    </w:p>
    <w:p w:rsidR="00380645" w:rsidRDefault="00380645" w:rsidP="00380645">
      <w:pPr>
        <w:pStyle w:val="ListParagraph"/>
        <w:spacing w:before="100" w:beforeAutospacing="1" w:after="100" w:afterAutospacing="1" w:line="240" w:lineRule="auto"/>
        <w:ind w:left="709"/>
        <w:rPr>
          <w:rFonts w:asciiTheme="majorBidi" w:hAnsiTheme="majorBidi" w:cstheme="majorBidi"/>
          <w:sz w:val="36"/>
          <w:szCs w:val="36"/>
          <w:lang w:bidi="ar-EG"/>
        </w:rPr>
      </w:pPr>
      <w:r>
        <w:rPr>
          <w:sz w:val="36"/>
          <w:szCs w:val="36"/>
          <w:lang w:bidi="ar-EG"/>
        </w:rPr>
        <w:t>Provide examples and draw figures where possible to support</w:t>
      </w:r>
    </w:p>
    <w:p w:rsidR="000A5C3E" w:rsidRDefault="000A5C3E" w:rsidP="00E6702D">
      <w:pPr>
        <w:pStyle w:val="ListParagraph"/>
        <w:spacing w:before="100" w:beforeAutospacing="1" w:after="100" w:afterAutospacing="1" w:line="240" w:lineRule="auto"/>
        <w:ind w:left="709"/>
        <w:rPr>
          <w:rFonts w:asciiTheme="majorBidi" w:hAnsiTheme="majorBidi" w:cstheme="majorBidi"/>
          <w:sz w:val="36"/>
          <w:szCs w:val="36"/>
          <w:lang w:bidi="ar-EG"/>
        </w:rPr>
      </w:pPr>
      <w:r>
        <w:rPr>
          <w:rFonts w:asciiTheme="majorBidi" w:hAnsiTheme="majorBidi" w:cstheme="majorBidi"/>
          <w:sz w:val="36"/>
          <w:szCs w:val="36"/>
          <w:lang w:bidi="ar-EG"/>
        </w:rPr>
        <w:t xml:space="preserve">                                  </w:t>
      </w:r>
    </w:p>
    <w:p w:rsidR="00B313B0" w:rsidRPr="00343A5B" w:rsidRDefault="000A5C3E" w:rsidP="00343A5B">
      <w:pPr>
        <w:pStyle w:val="ListParagraph"/>
        <w:numPr>
          <w:ilvl w:val="0"/>
          <w:numId w:val="5"/>
        </w:numPr>
        <w:tabs>
          <w:tab w:val="left" w:pos="284"/>
          <w:tab w:val="left" w:pos="426"/>
        </w:tabs>
        <w:spacing w:after="0" w:line="240" w:lineRule="auto"/>
        <w:ind w:left="0" w:right="-694" w:firstLine="0"/>
        <w:rPr>
          <w:rFonts w:asciiTheme="majorBidi" w:hAnsiTheme="majorBidi" w:cstheme="majorBidi"/>
          <w:sz w:val="28"/>
          <w:szCs w:val="28"/>
          <w:lang w:bidi="ar-EG"/>
        </w:rPr>
      </w:pPr>
      <w:r w:rsidRPr="00343A5B">
        <w:rPr>
          <w:rFonts w:asciiTheme="majorBidi" w:hAnsiTheme="majorBidi" w:cstheme="majorBidi"/>
          <w:sz w:val="28"/>
          <w:szCs w:val="28"/>
          <w:lang w:bidi="ar-EG"/>
        </w:rPr>
        <w:t xml:space="preserve"> </w:t>
      </w:r>
      <w:r w:rsidR="00343A5B" w:rsidRPr="00343A5B">
        <w:rPr>
          <w:rFonts w:asciiTheme="majorBidi" w:hAnsiTheme="majorBidi" w:cstheme="majorBidi"/>
          <w:sz w:val="28"/>
          <w:szCs w:val="28"/>
          <w:lang w:bidi="ar-EG"/>
        </w:rPr>
        <w:t xml:space="preserve"> / ʃ</w:t>
      </w:r>
      <w:r w:rsidR="00343A5B">
        <w:rPr>
          <w:rFonts w:asciiTheme="majorBidi" w:hAnsiTheme="majorBidi" w:cstheme="majorBidi"/>
          <w:sz w:val="28"/>
          <w:szCs w:val="28"/>
          <w:lang w:bidi="ar-EG"/>
        </w:rPr>
        <w:t>/</w:t>
      </w:r>
    </w:p>
    <w:p w:rsidR="00B313B0" w:rsidRPr="009A6828" w:rsidRDefault="00B313B0" w:rsidP="00B313B0">
      <w:pPr>
        <w:spacing w:after="0" w:line="240" w:lineRule="auto"/>
        <w:ind w:left="360"/>
        <w:rPr>
          <w:rFonts w:asciiTheme="majorBidi" w:hAnsiTheme="majorBidi" w:cstheme="majorBidi"/>
          <w:sz w:val="28"/>
          <w:szCs w:val="28"/>
          <w:lang w:bidi="ar-EG"/>
        </w:rPr>
      </w:pPr>
    </w:p>
    <w:p w:rsidR="00B313B0" w:rsidRPr="00343A5B" w:rsidRDefault="00B313B0" w:rsidP="00343A5B">
      <w:pPr>
        <w:tabs>
          <w:tab w:val="left" w:pos="284"/>
        </w:tabs>
        <w:spacing w:after="0"/>
        <w:ind w:left="284"/>
        <w:rPr>
          <w:rFonts w:asciiTheme="majorBidi" w:hAnsiTheme="majorBidi" w:cstheme="majorBidi"/>
          <w:sz w:val="28"/>
          <w:szCs w:val="28"/>
          <w:lang w:bidi="ar-EG"/>
        </w:rPr>
      </w:pPr>
      <w:r w:rsidRPr="009A6828">
        <w:rPr>
          <w:rFonts w:asciiTheme="majorBidi" w:hAnsiTheme="majorBidi" w:cstheme="majorBidi"/>
          <w:sz w:val="28"/>
          <w:szCs w:val="28"/>
          <w:lang w:bidi="ar-EG"/>
        </w:rPr>
        <w:t xml:space="preserve">This </w:t>
      </w:r>
      <w:r>
        <w:rPr>
          <w:rFonts w:asciiTheme="majorBidi" w:hAnsiTheme="majorBidi" w:cstheme="majorBidi"/>
          <w:sz w:val="28"/>
          <w:szCs w:val="28"/>
          <w:lang w:bidi="ar-EG"/>
        </w:rPr>
        <w:t>sound is a voiceless palatal</w:t>
      </w:r>
      <w:r w:rsidRPr="009A6828">
        <w:rPr>
          <w:rFonts w:asciiTheme="majorBidi" w:hAnsiTheme="majorBidi" w:cstheme="majorBidi"/>
          <w:sz w:val="28"/>
          <w:szCs w:val="28"/>
          <w:lang w:bidi="ar-EG"/>
        </w:rPr>
        <w:t xml:space="preserve"> fricative consonant. It is </w:t>
      </w:r>
      <w:proofErr w:type="gramStart"/>
      <w:r w:rsidRPr="009A6828">
        <w:rPr>
          <w:rFonts w:asciiTheme="majorBidi" w:hAnsiTheme="majorBidi" w:cstheme="majorBidi"/>
          <w:sz w:val="28"/>
          <w:szCs w:val="28"/>
          <w:lang w:bidi="ar-EG"/>
        </w:rPr>
        <w:t>produced  by</w:t>
      </w:r>
      <w:proofErr w:type="gramEnd"/>
      <w:r w:rsidRPr="009A6828">
        <w:rPr>
          <w:rFonts w:asciiTheme="majorBidi" w:hAnsiTheme="majorBidi" w:cstheme="majorBidi"/>
          <w:sz w:val="28"/>
          <w:szCs w:val="28"/>
          <w:lang w:bidi="ar-EG"/>
        </w:rPr>
        <w:t xml:space="preserve"> narrowing the air </w:t>
      </w:r>
      <w:r>
        <w:rPr>
          <w:rFonts w:asciiTheme="majorBidi" w:hAnsiTheme="majorBidi" w:cstheme="majorBidi"/>
          <w:sz w:val="28"/>
          <w:szCs w:val="28"/>
          <w:lang w:bidi="ar-EG"/>
        </w:rPr>
        <w:t>passage by the front of the tongue and the hard palate</w:t>
      </w:r>
      <w:r w:rsidRPr="009A6828">
        <w:rPr>
          <w:rFonts w:asciiTheme="majorBidi" w:hAnsiTheme="majorBidi" w:cstheme="majorBidi"/>
          <w:sz w:val="28"/>
          <w:szCs w:val="28"/>
          <w:lang w:bidi="ar-EG"/>
        </w:rPr>
        <w:t xml:space="preserve">. The mechanism of producing the sound starts when the air starts its trip out of the lungs moving upward in the vocal system. As the soft palate is raised to close the nasal cavity, the air has only one passage to go out through the mouth. It </w:t>
      </w:r>
      <w:r w:rsidRPr="009A6828">
        <w:rPr>
          <w:rFonts w:asciiTheme="majorBidi" w:hAnsiTheme="majorBidi" w:cstheme="majorBidi"/>
          <w:sz w:val="28"/>
          <w:szCs w:val="28"/>
          <w:lang w:bidi="ar-EG"/>
        </w:rPr>
        <w:lastRenderedPageBreak/>
        <w:t>passes through the oral cavity till it reaches a part where the air stream is very narrowed by the</w:t>
      </w:r>
      <w:r w:rsidR="00343A5B" w:rsidRPr="00343A5B">
        <w:rPr>
          <w:rFonts w:asciiTheme="majorBidi" w:hAnsiTheme="majorBidi" w:cstheme="majorBidi"/>
          <w:sz w:val="28"/>
          <w:szCs w:val="28"/>
          <w:lang w:bidi="ar-EG"/>
        </w:rPr>
        <w:t xml:space="preserve"> </w:t>
      </w:r>
      <w:r w:rsidR="00343A5B">
        <w:rPr>
          <w:rFonts w:asciiTheme="majorBidi" w:hAnsiTheme="majorBidi" w:cstheme="majorBidi"/>
          <w:sz w:val="28"/>
          <w:szCs w:val="28"/>
          <w:lang w:bidi="ar-EG"/>
        </w:rPr>
        <w:t>front of the tongue and the hard palate</w:t>
      </w:r>
      <w:r w:rsidRPr="009A6828">
        <w:rPr>
          <w:rFonts w:asciiTheme="majorBidi" w:hAnsiTheme="majorBidi" w:cstheme="majorBidi"/>
          <w:sz w:val="28"/>
          <w:szCs w:val="28"/>
          <w:lang w:bidi="ar-EG"/>
        </w:rPr>
        <w:t xml:space="preserve">. It forces </w:t>
      </w:r>
      <w:proofErr w:type="gramStart"/>
      <w:r w:rsidRPr="009A6828">
        <w:rPr>
          <w:rFonts w:asciiTheme="majorBidi" w:hAnsiTheme="majorBidi" w:cstheme="majorBidi"/>
          <w:sz w:val="28"/>
          <w:szCs w:val="28"/>
          <w:lang w:bidi="ar-EG"/>
        </w:rPr>
        <w:t>itself  gradually</w:t>
      </w:r>
      <w:proofErr w:type="gramEnd"/>
      <w:r w:rsidRPr="009A6828">
        <w:rPr>
          <w:rFonts w:asciiTheme="majorBidi" w:hAnsiTheme="majorBidi" w:cstheme="majorBidi"/>
          <w:sz w:val="28"/>
          <w:szCs w:val="28"/>
          <w:lang w:bidi="ar-EG"/>
        </w:rPr>
        <w:t xml:space="preserve"> out of this narrow passage producing friction with the sound. This soun</w:t>
      </w:r>
      <w:r w:rsidR="00343A5B">
        <w:rPr>
          <w:rFonts w:asciiTheme="majorBidi" w:hAnsiTheme="majorBidi" w:cstheme="majorBidi"/>
          <w:sz w:val="28"/>
          <w:szCs w:val="28"/>
          <w:lang w:bidi="ar-EG"/>
        </w:rPr>
        <w:t xml:space="preserve">d is found in words like sheep </w:t>
      </w:r>
      <w:r w:rsidR="00343A5B" w:rsidRPr="00343A5B">
        <w:rPr>
          <w:rFonts w:asciiTheme="majorBidi" w:hAnsiTheme="majorBidi" w:cstheme="majorBidi"/>
          <w:sz w:val="28"/>
          <w:szCs w:val="28"/>
          <w:lang w:bidi="ar-EG"/>
        </w:rPr>
        <w:t xml:space="preserve">/ʃ </w:t>
      </w:r>
      <w:r w:rsidRPr="00343A5B">
        <w:rPr>
          <w:rFonts w:asciiTheme="majorBidi" w:hAnsiTheme="majorBidi" w:cstheme="majorBidi"/>
          <w:sz w:val="28"/>
          <w:szCs w:val="28"/>
          <w:lang w:bidi="ar-EG"/>
        </w:rPr>
        <w:t>i</w:t>
      </w:r>
      <w:proofErr w:type="gramStart"/>
      <w:r w:rsidR="00343A5B" w:rsidRPr="00343A5B">
        <w:rPr>
          <w:rFonts w:asciiTheme="majorBidi" w:hAnsiTheme="majorBidi" w:cstheme="majorBidi"/>
          <w:sz w:val="28"/>
          <w:szCs w:val="28"/>
          <w:lang w:bidi="ar-EG"/>
        </w:rPr>
        <w:t>:p</w:t>
      </w:r>
      <w:proofErr w:type="gramEnd"/>
      <w:r w:rsidRPr="00343A5B">
        <w:rPr>
          <w:rFonts w:asciiTheme="majorBidi" w:hAnsiTheme="majorBidi" w:cstheme="majorBidi"/>
          <w:sz w:val="28"/>
          <w:szCs w:val="28"/>
          <w:lang w:bidi="ar-EG"/>
        </w:rPr>
        <w:t>/,</w:t>
      </w:r>
      <w:r w:rsidR="00343A5B">
        <w:rPr>
          <w:rFonts w:asciiTheme="majorBidi" w:hAnsiTheme="majorBidi" w:cstheme="majorBidi"/>
          <w:sz w:val="28"/>
          <w:szCs w:val="28"/>
          <w:lang w:bidi="ar-EG"/>
        </w:rPr>
        <w:t xml:space="preserve"> </w:t>
      </w:r>
      <w:r w:rsidRPr="00343A5B">
        <w:rPr>
          <w:rFonts w:asciiTheme="majorBidi" w:hAnsiTheme="majorBidi" w:cstheme="majorBidi"/>
          <w:sz w:val="28"/>
          <w:szCs w:val="28"/>
          <w:lang w:bidi="ar-EG"/>
        </w:rPr>
        <w:t xml:space="preserve"> </w:t>
      </w:r>
      <w:r w:rsidR="00343A5B">
        <w:rPr>
          <w:rFonts w:asciiTheme="majorBidi" w:hAnsiTheme="majorBidi" w:cstheme="majorBidi"/>
          <w:sz w:val="28"/>
          <w:szCs w:val="28"/>
          <w:lang w:bidi="ar-EG"/>
        </w:rPr>
        <w:t>sure</w:t>
      </w:r>
      <w:r w:rsidR="00343A5B" w:rsidRPr="00343A5B">
        <w:rPr>
          <w:rFonts w:asciiTheme="majorBidi" w:hAnsiTheme="majorBidi" w:cstheme="majorBidi"/>
          <w:sz w:val="28"/>
          <w:szCs w:val="28"/>
          <w:lang w:bidi="ar-EG"/>
        </w:rPr>
        <w:t xml:space="preserve"> </w:t>
      </w:r>
      <w:r w:rsidR="00343A5B">
        <w:rPr>
          <w:rFonts w:asciiTheme="majorBidi" w:hAnsiTheme="majorBidi" w:cstheme="majorBidi"/>
          <w:sz w:val="28"/>
          <w:szCs w:val="28"/>
          <w:lang w:bidi="ar-EG"/>
        </w:rPr>
        <w:t xml:space="preserve"> </w:t>
      </w:r>
      <w:r w:rsidR="00343A5B" w:rsidRPr="00343A5B">
        <w:rPr>
          <w:rFonts w:asciiTheme="majorBidi" w:hAnsiTheme="majorBidi" w:cstheme="majorBidi"/>
          <w:sz w:val="28"/>
          <w:szCs w:val="28"/>
          <w:lang w:bidi="ar-EG"/>
        </w:rPr>
        <w:t>/ʃ u</w:t>
      </w:r>
      <w:r w:rsidR="00343A5B">
        <w:rPr>
          <w:rFonts w:asciiTheme="majorBidi" w:hAnsiTheme="majorBidi" w:cstheme="majorBidi"/>
          <w:sz w:val="28"/>
          <w:szCs w:val="28"/>
          <w:lang w:bidi="ar-EG"/>
        </w:rPr>
        <w:t>:r</w:t>
      </w:r>
      <w:r w:rsidRPr="00343A5B">
        <w:rPr>
          <w:rFonts w:asciiTheme="majorBidi" w:hAnsiTheme="majorBidi" w:cstheme="majorBidi"/>
          <w:sz w:val="28"/>
          <w:szCs w:val="28"/>
          <w:lang w:bidi="ar-EG"/>
        </w:rPr>
        <w:t xml:space="preserve">/ </w:t>
      </w:r>
    </w:p>
    <w:p w:rsidR="00B313B0" w:rsidRPr="00343A5B" w:rsidRDefault="00B313B0" w:rsidP="00B313B0">
      <w:pPr>
        <w:tabs>
          <w:tab w:val="left" w:pos="284"/>
        </w:tabs>
        <w:spacing w:after="0"/>
        <w:ind w:left="284"/>
        <w:rPr>
          <w:rFonts w:asciiTheme="majorBidi" w:hAnsiTheme="majorBidi" w:cstheme="majorBidi"/>
          <w:sz w:val="28"/>
          <w:szCs w:val="28"/>
          <w:lang w:bidi="ar-EG"/>
        </w:rPr>
      </w:pPr>
      <w:r w:rsidRPr="00343A5B">
        <w:rPr>
          <w:rFonts w:asciiTheme="majorBidi" w:hAnsiTheme="majorBidi" w:cstheme="majorBidi"/>
          <w:sz w:val="28"/>
          <w:szCs w:val="28"/>
          <w:lang w:bidi="ar-EG"/>
        </w:rPr>
        <w:t>A figure of the vocal tract on producing this sound should be added to support the answer.</w:t>
      </w:r>
    </w:p>
    <w:p w:rsidR="000A5C3E" w:rsidRPr="00343A5B" w:rsidRDefault="000A5C3E" w:rsidP="000A5C3E">
      <w:pPr>
        <w:ind w:left="284" w:right="-694"/>
        <w:rPr>
          <w:rFonts w:asciiTheme="majorBidi" w:hAnsiTheme="majorBidi" w:cstheme="majorBidi"/>
          <w:sz w:val="28"/>
          <w:szCs w:val="28"/>
          <w:lang w:bidi="ar-EG"/>
        </w:rPr>
      </w:pPr>
      <w:r w:rsidRPr="00343A5B">
        <w:rPr>
          <w:rFonts w:asciiTheme="majorBidi" w:hAnsiTheme="majorBidi" w:cstheme="majorBidi"/>
          <w:sz w:val="28"/>
          <w:szCs w:val="28"/>
          <w:lang w:bidi="ar-EG"/>
        </w:rPr>
        <w:t xml:space="preserve">                                                          </w:t>
      </w:r>
    </w:p>
    <w:p w:rsidR="00082DEA" w:rsidRDefault="00082DEA" w:rsidP="008B0859">
      <w:pPr>
        <w:pStyle w:val="ListParagraph"/>
        <w:numPr>
          <w:ilvl w:val="0"/>
          <w:numId w:val="5"/>
        </w:numPr>
        <w:spacing w:after="0" w:line="240" w:lineRule="auto"/>
        <w:rPr>
          <w:sz w:val="32"/>
          <w:szCs w:val="32"/>
          <w:lang w:bidi="ar-EG"/>
        </w:rPr>
      </w:pPr>
      <w:r w:rsidRPr="008B0859">
        <w:rPr>
          <w:sz w:val="32"/>
          <w:szCs w:val="32"/>
          <w:lang w:bidi="ar-EG"/>
        </w:rPr>
        <w:t>/</w:t>
      </w:r>
      <w:proofErr w:type="spellStart"/>
      <w:r w:rsidRPr="008B0859">
        <w:rPr>
          <w:sz w:val="32"/>
          <w:szCs w:val="32"/>
          <w:lang w:bidi="ar-EG"/>
        </w:rPr>
        <w:t>i</w:t>
      </w:r>
      <w:proofErr w:type="spellEnd"/>
      <w:proofErr w:type="gramStart"/>
      <w:r w:rsidRPr="008B0859">
        <w:rPr>
          <w:sz w:val="32"/>
          <w:szCs w:val="32"/>
          <w:lang w:bidi="ar-EG"/>
        </w:rPr>
        <w:t>:/</w:t>
      </w:r>
      <w:proofErr w:type="gramEnd"/>
    </w:p>
    <w:p w:rsidR="008B0859" w:rsidRPr="008B0859" w:rsidRDefault="008B0859" w:rsidP="008B0859">
      <w:pPr>
        <w:pStyle w:val="ListParagraph"/>
        <w:spacing w:after="0" w:line="240" w:lineRule="auto"/>
        <w:rPr>
          <w:sz w:val="32"/>
          <w:szCs w:val="32"/>
          <w:lang w:bidi="ar-EG"/>
        </w:rPr>
      </w:pPr>
    </w:p>
    <w:p w:rsidR="00082DEA" w:rsidRDefault="00082DEA" w:rsidP="00082DEA">
      <w:pPr>
        <w:ind w:left="360"/>
        <w:rPr>
          <w:sz w:val="32"/>
          <w:szCs w:val="32"/>
          <w:lang w:bidi="ar-EG"/>
        </w:rPr>
      </w:pPr>
      <w:r>
        <w:rPr>
          <w:sz w:val="32"/>
          <w:szCs w:val="32"/>
          <w:lang w:bidi="ar-EG"/>
        </w:rPr>
        <w:t xml:space="preserve">This is a high front </w:t>
      </w:r>
      <w:proofErr w:type="gramStart"/>
      <w:r>
        <w:rPr>
          <w:sz w:val="32"/>
          <w:szCs w:val="32"/>
          <w:lang w:bidi="ar-EG"/>
        </w:rPr>
        <w:t>spread  vowel</w:t>
      </w:r>
      <w:proofErr w:type="gramEnd"/>
      <w:r>
        <w:rPr>
          <w:sz w:val="32"/>
          <w:szCs w:val="32"/>
          <w:lang w:bidi="ar-EG"/>
        </w:rPr>
        <w:t xml:space="preserve">. On the production of this sound the front part of the tongue is raised to a high position. The lips are spread and the </w:t>
      </w:r>
      <w:proofErr w:type="gramStart"/>
      <w:r>
        <w:rPr>
          <w:sz w:val="32"/>
          <w:szCs w:val="32"/>
          <w:lang w:bidi="ar-EG"/>
        </w:rPr>
        <w:t>air pass</w:t>
      </w:r>
      <w:proofErr w:type="gramEnd"/>
      <w:r>
        <w:rPr>
          <w:sz w:val="32"/>
          <w:szCs w:val="32"/>
          <w:lang w:bidi="ar-EG"/>
        </w:rPr>
        <w:t xml:space="preserve"> freely without obstruction out of the moth. This sound is oral. However, if the sound is preceded or followed by a nasal sound it gets nasalized, i.e. air gets out of both oral and nasal cavities. Like the case with all vowels, the vocal cords vibrate producing voice. This sound is found in words like peel /</w:t>
      </w:r>
      <w:proofErr w:type="spellStart"/>
      <w:r>
        <w:rPr>
          <w:sz w:val="32"/>
          <w:szCs w:val="32"/>
          <w:lang w:bidi="ar-EG"/>
        </w:rPr>
        <w:t>pi</w:t>
      </w:r>
      <w:proofErr w:type="gramStart"/>
      <w:r>
        <w:rPr>
          <w:sz w:val="32"/>
          <w:szCs w:val="32"/>
          <w:lang w:bidi="ar-EG"/>
        </w:rPr>
        <w:t>:l</w:t>
      </w:r>
      <w:proofErr w:type="spellEnd"/>
      <w:proofErr w:type="gramEnd"/>
      <w:r>
        <w:rPr>
          <w:sz w:val="32"/>
          <w:szCs w:val="32"/>
          <w:lang w:bidi="ar-EG"/>
        </w:rPr>
        <w:t>/, feel  /</w:t>
      </w:r>
      <w:proofErr w:type="spellStart"/>
      <w:r>
        <w:rPr>
          <w:sz w:val="32"/>
          <w:szCs w:val="32"/>
          <w:lang w:bidi="ar-EG"/>
        </w:rPr>
        <w:t>fi:l</w:t>
      </w:r>
      <w:proofErr w:type="spellEnd"/>
      <w:r>
        <w:rPr>
          <w:sz w:val="32"/>
          <w:szCs w:val="32"/>
          <w:lang w:bidi="ar-EG"/>
        </w:rPr>
        <w:t>/.</w:t>
      </w:r>
    </w:p>
    <w:p w:rsidR="00082DEA" w:rsidRDefault="00082DEA" w:rsidP="00082DEA">
      <w:pPr>
        <w:ind w:left="360"/>
        <w:rPr>
          <w:sz w:val="32"/>
          <w:szCs w:val="32"/>
          <w:lang w:bidi="ar-EG"/>
        </w:rPr>
      </w:pPr>
      <w:r>
        <w:rPr>
          <w:sz w:val="32"/>
          <w:szCs w:val="32"/>
          <w:lang w:bidi="ar-EG"/>
        </w:rPr>
        <w:t>A figure of the vocal tract on producing this sound should be added to support the answer.</w:t>
      </w:r>
    </w:p>
    <w:p w:rsidR="00082DEA" w:rsidRDefault="00082DEA" w:rsidP="00380645">
      <w:pPr>
        <w:ind w:left="360"/>
        <w:rPr>
          <w:sz w:val="32"/>
          <w:szCs w:val="32"/>
          <w:lang w:bidi="ar-EG"/>
        </w:rPr>
      </w:pPr>
    </w:p>
    <w:p w:rsidR="00082DEA" w:rsidRDefault="00082DEA" w:rsidP="008B0859">
      <w:pPr>
        <w:pStyle w:val="ListParagraph"/>
        <w:numPr>
          <w:ilvl w:val="0"/>
          <w:numId w:val="5"/>
        </w:numPr>
        <w:spacing w:after="0" w:line="240" w:lineRule="auto"/>
        <w:rPr>
          <w:sz w:val="32"/>
          <w:szCs w:val="32"/>
          <w:lang w:bidi="ar-EG"/>
        </w:rPr>
      </w:pPr>
      <w:r w:rsidRPr="008B0859">
        <w:rPr>
          <w:sz w:val="32"/>
          <w:szCs w:val="32"/>
          <w:lang w:bidi="ar-EG"/>
        </w:rPr>
        <w:t>/t/</w:t>
      </w:r>
    </w:p>
    <w:p w:rsidR="008B0859" w:rsidRPr="008B0859" w:rsidRDefault="008B0859" w:rsidP="008B0859">
      <w:pPr>
        <w:pStyle w:val="ListParagraph"/>
        <w:spacing w:after="0" w:line="240" w:lineRule="auto"/>
        <w:rPr>
          <w:sz w:val="32"/>
          <w:szCs w:val="32"/>
          <w:lang w:bidi="ar-EG"/>
        </w:rPr>
      </w:pPr>
    </w:p>
    <w:p w:rsidR="00082DEA" w:rsidRDefault="00082DEA" w:rsidP="00082DEA">
      <w:pPr>
        <w:ind w:left="360"/>
        <w:rPr>
          <w:sz w:val="32"/>
          <w:szCs w:val="32"/>
          <w:lang w:bidi="ar-EG"/>
        </w:rPr>
      </w:pPr>
      <w:r>
        <w:rPr>
          <w:sz w:val="32"/>
          <w:szCs w:val="32"/>
          <w:lang w:bidi="ar-EG"/>
        </w:rPr>
        <w:t xml:space="preserve">This sound is a voiceless alveolar stop consonant. The mechanism of producing the sound starts when the air starts its trip out of the lungs moving upward in the vocal system. As the soft palate is raised to close the nasal cavity, the air has only one passage to go out through the mouth. It passes through the oral cavity but gets stopped by a closure made by the tip of the tongue and the upper alveolar ridge. The air is piled behind the closure. When the closure is released the air gets out suddenly with </w:t>
      </w:r>
      <w:proofErr w:type="spellStart"/>
      <w:r>
        <w:rPr>
          <w:sz w:val="32"/>
          <w:szCs w:val="32"/>
          <w:lang w:bidi="ar-EG"/>
        </w:rPr>
        <w:t>plosion</w:t>
      </w:r>
      <w:proofErr w:type="spellEnd"/>
      <w:r>
        <w:rPr>
          <w:sz w:val="32"/>
          <w:szCs w:val="32"/>
          <w:lang w:bidi="ar-EG"/>
        </w:rPr>
        <w:t xml:space="preserve">.  The </w:t>
      </w:r>
      <w:r>
        <w:rPr>
          <w:sz w:val="32"/>
          <w:szCs w:val="32"/>
          <w:lang w:bidi="ar-EG"/>
        </w:rPr>
        <w:lastRenderedPageBreak/>
        <w:t>vocal cords are still so as to produce no voice. This sound is found in words like tip /tip/, butter /</w:t>
      </w:r>
      <w:proofErr w:type="spellStart"/>
      <w:r>
        <w:rPr>
          <w:sz w:val="32"/>
          <w:szCs w:val="32"/>
          <w:lang w:bidi="ar-EG"/>
        </w:rPr>
        <w:t>b</w:t>
      </w:r>
      <w:r>
        <w:rPr>
          <w:rFonts w:ascii="Arial" w:hAnsi="Arial" w:cs="Arial"/>
          <w:sz w:val="32"/>
          <w:szCs w:val="32"/>
          <w:lang w:bidi="ar-EG"/>
        </w:rPr>
        <w:t>˄</w:t>
      </w:r>
      <w:r>
        <w:rPr>
          <w:rFonts w:ascii="Calibri" w:hAnsi="Calibri" w:cs="Calibri"/>
          <w:sz w:val="32"/>
          <w:szCs w:val="32"/>
          <w:lang w:bidi="ar-EG"/>
        </w:rPr>
        <w:t>t</w:t>
      </w:r>
      <w:r>
        <w:rPr>
          <w:rFonts w:ascii="Arial" w:hAnsi="Arial" w:cs="Arial"/>
          <w:sz w:val="32"/>
          <w:szCs w:val="32"/>
          <w:lang w:bidi="ar-EG"/>
        </w:rPr>
        <w:t>ə</w:t>
      </w:r>
      <w:r>
        <w:rPr>
          <w:sz w:val="32"/>
          <w:szCs w:val="32"/>
          <w:lang w:bidi="ar-EG"/>
        </w:rPr>
        <w:t>r</w:t>
      </w:r>
      <w:proofErr w:type="spellEnd"/>
      <w:r>
        <w:rPr>
          <w:sz w:val="32"/>
          <w:szCs w:val="32"/>
          <w:lang w:bidi="ar-EG"/>
        </w:rPr>
        <w:t xml:space="preserve">/, and bit /bit/.  </w:t>
      </w:r>
    </w:p>
    <w:p w:rsidR="00082DEA" w:rsidRDefault="00082DEA" w:rsidP="001626ED">
      <w:pPr>
        <w:ind w:left="360"/>
        <w:rPr>
          <w:sz w:val="32"/>
          <w:szCs w:val="32"/>
          <w:lang w:bidi="ar-EG"/>
        </w:rPr>
      </w:pPr>
      <w:r>
        <w:rPr>
          <w:sz w:val="32"/>
          <w:szCs w:val="32"/>
          <w:lang w:bidi="ar-EG"/>
        </w:rPr>
        <w:t>A figure of the vocal tract on producing this sound should be added to support the answer.</w:t>
      </w:r>
    </w:p>
    <w:sectPr w:rsidR="00082DEA" w:rsidSect="009105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D7B96"/>
    <w:multiLevelType w:val="hybridMultilevel"/>
    <w:tmpl w:val="225CADEE"/>
    <w:lvl w:ilvl="0" w:tplc="79BA7936">
      <w:start w:val="1"/>
      <w:numFmt w:val="lowerLetter"/>
      <w:lvlText w:val="%1."/>
      <w:lvlJc w:val="left"/>
      <w:pPr>
        <w:ind w:left="1080" w:hanging="360"/>
      </w:pPr>
    </w:lvl>
    <w:lvl w:ilvl="1" w:tplc="04090019">
      <w:start w:val="1"/>
      <w:numFmt w:val="decimal"/>
      <w:lvlText w:val="%2."/>
      <w:lvlJc w:val="left"/>
      <w:pPr>
        <w:tabs>
          <w:tab w:val="num" w:pos="360"/>
        </w:tabs>
        <w:ind w:left="360" w:hanging="360"/>
      </w:pPr>
    </w:lvl>
    <w:lvl w:ilvl="2" w:tplc="0F3E2608">
      <w:start w:val="1"/>
      <w:numFmt w:val="decimal"/>
      <w:lvlText w:val="%3."/>
      <w:lvlJc w:val="left"/>
      <w:pPr>
        <w:tabs>
          <w:tab w:val="num" w:pos="360"/>
        </w:tabs>
        <w:ind w:left="360" w:hanging="360"/>
      </w:pPr>
      <w:rPr>
        <w:rFonts w:asciiTheme="majorBidi" w:hAnsiTheme="majorBidi" w:cstheme="majorBidi" w:hint="default"/>
        <w:sz w:val="32"/>
        <w:szCs w:val="32"/>
      </w:rPr>
    </w:lvl>
    <w:lvl w:ilvl="3" w:tplc="0409000F">
      <w:start w:val="1"/>
      <w:numFmt w:val="decimal"/>
      <w:lvlText w:val="%4."/>
      <w:lvlJc w:val="left"/>
      <w:pPr>
        <w:tabs>
          <w:tab w:val="num" w:pos="360"/>
        </w:tabs>
        <w:ind w:left="3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EC33071"/>
    <w:multiLevelType w:val="hybridMultilevel"/>
    <w:tmpl w:val="0578344A"/>
    <w:lvl w:ilvl="0" w:tplc="0409000F">
      <w:start w:val="1"/>
      <w:numFmt w:val="decimal"/>
      <w:lvlText w:val="%1."/>
      <w:lvlJc w:val="left"/>
      <w:pPr>
        <w:ind w:left="360" w:hanging="360"/>
      </w:pPr>
    </w:lvl>
    <w:lvl w:ilvl="1" w:tplc="04090019">
      <w:start w:val="1"/>
      <w:numFmt w:val="decimal"/>
      <w:lvlText w:val="%2."/>
      <w:lvlJc w:val="left"/>
      <w:pPr>
        <w:tabs>
          <w:tab w:val="num" w:pos="502"/>
        </w:tabs>
        <w:ind w:left="502" w:hanging="360"/>
      </w:pPr>
    </w:lvl>
    <w:lvl w:ilvl="2" w:tplc="0409001B">
      <w:start w:val="1"/>
      <w:numFmt w:val="decimal"/>
      <w:lvlText w:val="%3."/>
      <w:lvlJc w:val="left"/>
      <w:pPr>
        <w:tabs>
          <w:tab w:val="num" w:pos="644"/>
        </w:tabs>
        <w:ind w:left="644"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nsid w:val="54A2207A"/>
    <w:multiLevelType w:val="hybridMultilevel"/>
    <w:tmpl w:val="14542A9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7AD5764"/>
    <w:multiLevelType w:val="hybridMultilevel"/>
    <w:tmpl w:val="37FC106A"/>
    <w:lvl w:ilvl="0" w:tplc="08090019">
      <w:start w:val="1"/>
      <w:numFmt w:val="lowerLetter"/>
      <w:lvlText w:val="%1."/>
      <w:lvlJc w:val="left"/>
      <w:pPr>
        <w:ind w:left="72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96A61B4"/>
    <w:multiLevelType w:val="hybridMultilevel"/>
    <w:tmpl w:val="671AC8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CF5D43"/>
    <w:multiLevelType w:val="hybridMultilevel"/>
    <w:tmpl w:val="225CADEE"/>
    <w:lvl w:ilvl="0" w:tplc="79BA7936">
      <w:start w:val="1"/>
      <w:numFmt w:val="lowerLetter"/>
      <w:lvlText w:val="%1."/>
      <w:lvlJc w:val="left"/>
      <w:pPr>
        <w:ind w:left="1080" w:hanging="360"/>
      </w:pPr>
    </w:lvl>
    <w:lvl w:ilvl="1" w:tplc="04090019">
      <w:start w:val="1"/>
      <w:numFmt w:val="decimal"/>
      <w:lvlText w:val="%2."/>
      <w:lvlJc w:val="left"/>
      <w:pPr>
        <w:tabs>
          <w:tab w:val="num" w:pos="360"/>
        </w:tabs>
        <w:ind w:left="360" w:hanging="360"/>
      </w:pPr>
    </w:lvl>
    <w:lvl w:ilvl="2" w:tplc="0F3E2608">
      <w:start w:val="1"/>
      <w:numFmt w:val="decimal"/>
      <w:lvlText w:val="%3."/>
      <w:lvlJc w:val="left"/>
      <w:pPr>
        <w:tabs>
          <w:tab w:val="num" w:pos="360"/>
        </w:tabs>
        <w:ind w:left="360" w:hanging="360"/>
      </w:pPr>
      <w:rPr>
        <w:rFonts w:asciiTheme="majorBidi" w:hAnsiTheme="majorBidi" w:cstheme="majorBidi" w:hint="default"/>
        <w:sz w:val="32"/>
        <w:szCs w:val="32"/>
      </w:rPr>
    </w:lvl>
    <w:lvl w:ilvl="3" w:tplc="0409000F">
      <w:start w:val="1"/>
      <w:numFmt w:val="decimal"/>
      <w:lvlText w:val="%4."/>
      <w:lvlJc w:val="left"/>
      <w:pPr>
        <w:tabs>
          <w:tab w:val="num" w:pos="360"/>
        </w:tabs>
        <w:ind w:left="3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BC21C95"/>
    <w:multiLevelType w:val="hybridMultilevel"/>
    <w:tmpl w:val="7C6A64E6"/>
    <w:lvl w:ilvl="0" w:tplc="EB6C1226">
      <w:start w:val="1"/>
      <w:numFmt w:val="lowerLetter"/>
      <w:lvlText w:val="%1."/>
      <w:lvlJc w:val="left"/>
      <w:pPr>
        <w:tabs>
          <w:tab w:val="num" w:pos="795"/>
        </w:tabs>
        <w:ind w:left="795"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C187529"/>
    <w:multiLevelType w:val="hybridMultilevel"/>
    <w:tmpl w:val="225CADEE"/>
    <w:lvl w:ilvl="0" w:tplc="79BA7936">
      <w:start w:val="1"/>
      <w:numFmt w:val="lowerLetter"/>
      <w:lvlText w:val="%1."/>
      <w:lvlJc w:val="left"/>
      <w:pPr>
        <w:ind w:left="1080" w:hanging="360"/>
      </w:pPr>
    </w:lvl>
    <w:lvl w:ilvl="1" w:tplc="04090019">
      <w:start w:val="1"/>
      <w:numFmt w:val="decimal"/>
      <w:lvlText w:val="%2."/>
      <w:lvlJc w:val="left"/>
      <w:pPr>
        <w:tabs>
          <w:tab w:val="num" w:pos="360"/>
        </w:tabs>
        <w:ind w:left="360" w:hanging="360"/>
      </w:pPr>
    </w:lvl>
    <w:lvl w:ilvl="2" w:tplc="0F3E2608">
      <w:start w:val="1"/>
      <w:numFmt w:val="decimal"/>
      <w:lvlText w:val="%3."/>
      <w:lvlJc w:val="left"/>
      <w:pPr>
        <w:tabs>
          <w:tab w:val="num" w:pos="360"/>
        </w:tabs>
        <w:ind w:left="360" w:hanging="360"/>
      </w:pPr>
      <w:rPr>
        <w:rFonts w:asciiTheme="majorBidi" w:hAnsiTheme="majorBidi" w:cstheme="majorBidi" w:hint="default"/>
        <w:sz w:val="32"/>
        <w:szCs w:val="32"/>
      </w:rPr>
    </w:lvl>
    <w:lvl w:ilvl="3" w:tplc="0409000F">
      <w:start w:val="1"/>
      <w:numFmt w:val="decimal"/>
      <w:lvlText w:val="%4."/>
      <w:lvlJc w:val="left"/>
      <w:pPr>
        <w:tabs>
          <w:tab w:val="num" w:pos="360"/>
        </w:tabs>
        <w:ind w:left="3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80FCF"/>
    <w:rsid w:val="00082DEA"/>
    <w:rsid w:val="000A5C3E"/>
    <w:rsid w:val="001626ED"/>
    <w:rsid w:val="00343A5B"/>
    <w:rsid w:val="00380645"/>
    <w:rsid w:val="003B14E0"/>
    <w:rsid w:val="00650078"/>
    <w:rsid w:val="00680FCF"/>
    <w:rsid w:val="00702C37"/>
    <w:rsid w:val="007D3F1C"/>
    <w:rsid w:val="008B0859"/>
    <w:rsid w:val="0091054C"/>
    <w:rsid w:val="009C0852"/>
    <w:rsid w:val="00A933B0"/>
    <w:rsid w:val="00B313B0"/>
    <w:rsid w:val="00DB271A"/>
    <w:rsid w:val="00E6702D"/>
    <w:rsid w:val="00F5585D"/>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680FCF"/>
    <w:pPr>
      <w:spacing w:after="0" w:line="240" w:lineRule="auto"/>
      <w:ind w:left="720" w:firstLine="360"/>
      <w:contextualSpacing/>
    </w:pPr>
    <w:rPr>
      <w:rFonts w:ascii="Century Gothic" w:eastAsia="Times New Roman" w:hAnsi="Century Gothic" w:cs="Tahoma"/>
      <w:lang w:val="en-US" w:eastAsia="en-US" w:bidi="en-US"/>
    </w:rPr>
  </w:style>
  <w:style w:type="paragraph" w:styleId="ListParagraph">
    <w:name w:val="List Paragraph"/>
    <w:basedOn w:val="Normal"/>
    <w:uiPriority w:val="34"/>
    <w:qFormat/>
    <w:rsid w:val="000A5C3E"/>
    <w:pPr>
      <w:ind w:left="720"/>
      <w:contextualSpacing/>
    </w:pPr>
  </w:style>
</w:styles>
</file>

<file path=word/webSettings.xml><?xml version="1.0" encoding="utf-8"?>
<w:webSettings xmlns:r="http://schemas.openxmlformats.org/officeDocument/2006/relationships" xmlns:w="http://schemas.openxmlformats.org/wordprocessingml/2006/main">
  <w:divs>
    <w:div w:id="1187674329">
      <w:bodyDiv w:val="1"/>
      <w:marLeft w:val="0"/>
      <w:marRight w:val="0"/>
      <w:marTop w:val="0"/>
      <w:marBottom w:val="0"/>
      <w:divBdr>
        <w:top w:val="none" w:sz="0" w:space="0" w:color="auto"/>
        <w:left w:val="none" w:sz="0" w:space="0" w:color="auto"/>
        <w:bottom w:val="none" w:sz="0" w:space="0" w:color="auto"/>
        <w:right w:val="none" w:sz="0" w:space="0" w:color="auto"/>
      </w:divBdr>
    </w:div>
    <w:div w:id="124645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mohamed</dc:creator>
  <cp:keywords/>
  <dc:description/>
  <cp:lastModifiedBy>Dr mohamed</cp:lastModifiedBy>
  <cp:revision>8</cp:revision>
  <dcterms:created xsi:type="dcterms:W3CDTF">2011-06-13T07:02:00Z</dcterms:created>
  <dcterms:modified xsi:type="dcterms:W3CDTF">2011-06-14T03:06:00Z</dcterms:modified>
</cp:coreProperties>
</file>