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86" w:rsidRDefault="004B5586" w:rsidP="004B5586">
      <w:pPr>
        <w:bidi w:val="0"/>
        <w:spacing w:after="0" w:line="240" w:lineRule="auto"/>
        <w:rPr>
          <w:rFonts w:ascii="Tahoma" w:eastAsia="Times New Roman" w:hAnsi="Tahoma" w:cs="Tahoma"/>
          <w:sz w:val="20"/>
          <w:szCs w:val="20"/>
          <w:lang w:val="en-CA"/>
        </w:rPr>
      </w:pPr>
    </w:p>
    <w:tbl>
      <w:tblPr>
        <w:tblStyle w:val="TableGrid"/>
        <w:tblW w:w="0" w:type="auto"/>
        <w:tblLook w:val="04A0"/>
      </w:tblPr>
      <w:tblGrid>
        <w:gridCol w:w="2178"/>
        <w:gridCol w:w="7450"/>
      </w:tblGrid>
      <w:tr w:rsidR="00F24DF9" w:rsidTr="00916192">
        <w:tc>
          <w:tcPr>
            <w:tcW w:w="2178" w:type="dxa"/>
            <w:vAlign w:val="center"/>
          </w:tcPr>
          <w:p w:rsidR="00F24DF9" w:rsidRPr="003F1AF7" w:rsidRDefault="00F24DF9" w:rsidP="00CF37E7">
            <w:pPr>
              <w:bidi w:val="0"/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  <w:r w:rsidRPr="003F1AF7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  <w:t>Full Name:</w:t>
            </w:r>
          </w:p>
        </w:tc>
        <w:tc>
          <w:tcPr>
            <w:tcW w:w="7450" w:type="dxa"/>
            <w:vAlign w:val="center"/>
          </w:tcPr>
          <w:p w:rsidR="00F24DF9" w:rsidRPr="003F1AF7" w:rsidRDefault="00F24DF9" w:rsidP="00CF37E7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val="en-CA" w:bidi="ar-EG"/>
              </w:rPr>
            </w:pPr>
          </w:p>
        </w:tc>
      </w:tr>
      <w:tr w:rsidR="00F24DF9" w:rsidTr="00D278C5">
        <w:tc>
          <w:tcPr>
            <w:tcW w:w="2178" w:type="dxa"/>
            <w:vAlign w:val="center"/>
          </w:tcPr>
          <w:p w:rsidR="00F24DF9" w:rsidRPr="003F1AF7" w:rsidRDefault="00AA047B" w:rsidP="00CF37E7">
            <w:pPr>
              <w:bidi w:val="0"/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  <w:t>Position:</w:t>
            </w:r>
            <w:r w:rsidR="00F24DF9" w:rsidRPr="003F1AF7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  <w:t xml:space="preserve">         </w:t>
            </w:r>
          </w:p>
        </w:tc>
        <w:tc>
          <w:tcPr>
            <w:tcW w:w="7450" w:type="dxa"/>
            <w:vAlign w:val="center"/>
          </w:tcPr>
          <w:p w:rsidR="00F24DF9" w:rsidRPr="003F1AF7" w:rsidRDefault="00F24DF9" w:rsidP="00CF37E7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</w:p>
        </w:tc>
      </w:tr>
      <w:tr w:rsidR="00F24DF9" w:rsidTr="00A13988">
        <w:tc>
          <w:tcPr>
            <w:tcW w:w="2178" w:type="dxa"/>
            <w:vAlign w:val="center"/>
          </w:tcPr>
          <w:p w:rsidR="00F24DF9" w:rsidRPr="003F1AF7" w:rsidRDefault="00F24DF9" w:rsidP="00CF37E7">
            <w:pPr>
              <w:bidi w:val="0"/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Faculty</w:t>
            </w:r>
            <w:r w:rsidRPr="003F1AF7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7450" w:type="dxa"/>
            <w:vAlign w:val="center"/>
          </w:tcPr>
          <w:p w:rsidR="00F24DF9" w:rsidRPr="003F1AF7" w:rsidRDefault="00F24DF9" w:rsidP="00CF37E7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</w:p>
        </w:tc>
      </w:tr>
      <w:tr w:rsidR="00F24DF9" w:rsidTr="00444916">
        <w:tc>
          <w:tcPr>
            <w:tcW w:w="2178" w:type="dxa"/>
            <w:vAlign w:val="center"/>
          </w:tcPr>
          <w:p w:rsidR="00F24DF9" w:rsidRPr="003F1AF7" w:rsidRDefault="00AA047B" w:rsidP="00CF37E7">
            <w:pPr>
              <w:bidi w:val="0"/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Department:</w:t>
            </w:r>
          </w:p>
        </w:tc>
        <w:tc>
          <w:tcPr>
            <w:tcW w:w="7450" w:type="dxa"/>
            <w:vAlign w:val="center"/>
          </w:tcPr>
          <w:p w:rsidR="00F24DF9" w:rsidRPr="003F1AF7" w:rsidRDefault="00F24DF9" w:rsidP="00CF37E7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val="en-CA" w:bidi="ar-EG"/>
              </w:rPr>
            </w:pPr>
          </w:p>
        </w:tc>
      </w:tr>
      <w:tr w:rsidR="00F24DF9" w:rsidTr="005B0D00">
        <w:tc>
          <w:tcPr>
            <w:tcW w:w="2178" w:type="dxa"/>
            <w:vAlign w:val="center"/>
          </w:tcPr>
          <w:p w:rsidR="00F24DF9" w:rsidRPr="003F1AF7" w:rsidRDefault="00F24DF9" w:rsidP="00CF37E7">
            <w:pPr>
              <w:bidi w:val="0"/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  <w:r w:rsidRPr="003F1AF7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  <w:t>Address:</w:t>
            </w:r>
          </w:p>
        </w:tc>
        <w:tc>
          <w:tcPr>
            <w:tcW w:w="7450" w:type="dxa"/>
            <w:vAlign w:val="center"/>
          </w:tcPr>
          <w:p w:rsidR="00F24DF9" w:rsidRPr="003F1AF7" w:rsidRDefault="00F24DF9" w:rsidP="00CF37E7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</w:p>
        </w:tc>
      </w:tr>
      <w:tr w:rsidR="00F24DF9" w:rsidTr="00F731E0">
        <w:tc>
          <w:tcPr>
            <w:tcW w:w="2178" w:type="dxa"/>
            <w:vAlign w:val="center"/>
          </w:tcPr>
          <w:p w:rsidR="00F24DF9" w:rsidRPr="003F1AF7" w:rsidRDefault="00F24DF9" w:rsidP="00CF37E7">
            <w:pPr>
              <w:bidi w:val="0"/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  <w:r w:rsidRPr="003F1AF7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  <w:t>Phone:</w:t>
            </w:r>
          </w:p>
        </w:tc>
        <w:tc>
          <w:tcPr>
            <w:tcW w:w="7450" w:type="dxa"/>
            <w:vAlign w:val="center"/>
          </w:tcPr>
          <w:p w:rsidR="00F24DF9" w:rsidRPr="003F1AF7" w:rsidRDefault="00F24DF9" w:rsidP="00CF37E7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</w:p>
        </w:tc>
      </w:tr>
      <w:tr w:rsidR="00F24DF9" w:rsidTr="0003604D">
        <w:tc>
          <w:tcPr>
            <w:tcW w:w="2178" w:type="dxa"/>
            <w:vAlign w:val="center"/>
          </w:tcPr>
          <w:p w:rsidR="00F24DF9" w:rsidRPr="003F1AF7" w:rsidRDefault="00F24DF9" w:rsidP="00CF37E7">
            <w:pPr>
              <w:bidi w:val="0"/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  <w:r w:rsidRPr="003F1AF7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  <w:t>E-mail Address:</w:t>
            </w:r>
          </w:p>
        </w:tc>
        <w:tc>
          <w:tcPr>
            <w:tcW w:w="7450" w:type="dxa"/>
            <w:vAlign w:val="center"/>
          </w:tcPr>
          <w:p w:rsidR="00F24DF9" w:rsidRPr="003F1AF7" w:rsidRDefault="00F24DF9" w:rsidP="00CF37E7">
            <w:pPr>
              <w:spacing w:after="0" w:line="36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</w:p>
        </w:tc>
      </w:tr>
    </w:tbl>
    <w:p w:rsidR="004B5586" w:rsidRPr="004B5586" w:rsidRDefault="002844DE" w:rsidP="00727490">
      <w:pPr>
        <w:bidi w:val="0"/>
        <w:spacing w:before="240" w:after="0" w:line="360" w:lineRule="auto"/>
        <w:rPr>
          <w:rFonts w:ascii="Tahoma" w:eastAsia="Times New Roman" w:hAnsi="Tahoma" w:cs="Tahoma"/>
          <w:b/>
          <w:bCs/>
          <w:sz w:val="24"/>
          <w:szCs w:val="24"/>
          <w:lang w:val="en-CA"/>
        </w:rPr>
      </w:pPr>
      <w:r w:rsidRPr="002844DE">
        <w:rPr>
          <w:rFonts w:ascii="Tahoma" w:eastAsia="Times New Roman" w:hAnsi="Tahoma" w:cs="Tahoma"/>
          <w:b/>
          <w:bCs/>
          <w:sz w:val="24"/>
          <w:szCs w:val="24"/>
          <w:lang w:val="en-CA"/>
        </w:rPr>
        <w:t>Answer the following questionnaire:</w:t>
      </w:r>
    </w:p>
    <w:tbl>
      <w:tblPr>
        <w:tblStyle w:val="TableGrid"/>
        <w:tblW w:w="0" w:type="auto"/>
        <w:tblLook w:val="04A0"/>
      </w:tblPr>
      <w:tblGrid>
        <w:gridCol w:w="7758"/>
        <w:gridCol w:w="990"/>
        <w:gridCol w:w="880"/>
      </w:tblGrid>
      <w:tr w:rsidR="00826085" w:rsidRPr="00802B78" w:rsidTr="00802B78">
        <w:tc>
          <w:tcPr>
            <w:tcW w:w="7758" w:type="dxa"/>
          </w:tcPr>
          <w:p w:rsidR="00826085" w:rsidRPr="00826085" w:rsidRDefault="00826085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  <w:tc>
          <w:tcPr>
            <w:tcW w:w="990" w:type="dxa"/>
          </w:tcPr>
          <w:p w:rsidR="00826085" w:rsidRPr="00802B78" w:rsidRDefault="00826085" w:rsidP="002844D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  <w:r w:rsidRPr="00802B78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  <w:t>True</w:t>
            </w:r>
          </w:p>
        </w:tc>
        <w:tc>
          <w:tcPr>
            <w:tcW w:w="880" w:type="dxa"/>
          </w:tcPr>
          <w:p w:rsidR="00826085" w:rsidRPr="00802B78" w:rsidRDefault="00826085" w:rsidP="002844D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</w:pPr>
            <w:r w:rsidRPr="00802B78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CA"/>
              </w:rPr>
              <w:t>False</w:t>
            </w:r>
          </w:p>
        </w:tc>
      </w:tr>
      <w:tr w:rsidR="00826085" w:rsidTr="00802B78">
        <w:tc>
          <w:tcPr>
            <w:tcW w:w="7758" w:type="dxa"/>
          </w:tcPr>
          <w:p w:rsidR="00826085" w:rsidRPr="002844DE" w:rsidRDefault="00826085" w:rsidP="002844DE">
            <w:pPr>
              <w:pStyle w:val="ListParagraph"/>
              <w:numPr>
                <w:ilvl w:val="0"/>
                <w:numId w:val="2"/>
              </w:numPr>
              <w:tabs>
                <w:tab w:val="left" w:pos="2325"/>
              </w:tabs>
              <w:bidi w:val="0"/>
              <w:spacing w:after="0" w:line="240" w:lineRule="auto"/>
              <w:ind w:left="360" w:hanging="270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  <w:r w:rsidRPr="002844DE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Academic dishonesty can occur only within the classroom.</w:t>
            </w:r>
          </w:p>
        </w:tc>
        <w:tc>
          <w:tcPr>
            <w:tcW w:w="990" w:type="dxa"/>
          </w:tcPr>
          <w:p w:rsidR="00826085" w:rsidRPr="00826085" w:rsidRDefault="00826085" w:rsidP="002844DE">
            <w:pPr>
              <w:tabs>
                <w:tab w:val="left" w:pos="2325"/>
              </w:tabs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  <w:tc>
          <w:tcPr>
            <w:tcW w:w="880" w:type="dxa"/>
          </w:tcPr>
          <w:p w:rsidR="00826085" w:rsidRPr="00826085" w:rsidRDefault="00826085" w:rsidP="002844DE">
            <w:pPr>
              <w:tabs>
                <w:tab w:val="left" w:pos="2325"/>
              </w:tabs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</w:tr>
      <w:tr w:rsidR="00826085" w:rsidTr="00802B78">
        <w:tc>
          <w:tcPr>
            <w:tcW w:w="7758" w:type="dxa"/>
          </w:tcPr>
          <w:p w:rsidR="00826085" w:rsidRPr="002844DE" w:rsidRDefault="00802B78" w:rsidP="002844DE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360" w:hanging="270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  <w:r w:rsidRPr="00802B78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If you borrow someone's idea and use it in a paper, you don't have to cite it.</w:t>
            </w:r>
          </w:p>
        </w:tc>
        <w:tc>
          <w:tcPr>
            <w:tcW w:w="990" w:type="dxa"/>
          </w:tcPr>
          <w:p w:rsidR="00826085" w:rsidRPr="00826085" w:rsidRDefault="00826085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  <w:tc>
          <w:tcPr>
            <w:tcW w:w="880" w:type="dxa"/>
          </w:tcPr>
          <w:p w:rsidR="00826085" w:rsidRPr="00826085" w:rsidRDefault="00826085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</w:tr>
      <w:tr w:rsidR="00826085" w:rsidTr="00802B78">
        <w:tc>
          <w:tcPr>
            <w:tcW w:w="7758" w:type="dxa"/>
          </w:tcPr>
          <w:p w:rsidR="00826085" w:rsidRPr="002844DE" w:rsidRDefault="00826085" w:rsidP="002844DE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360" w:hanging="270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  <w:r w:rsidRPr="002844DE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Hiding data, results, and information by using inappropriate scales, magnification, and representation in charts, graphs, and other forms of representation is considered academic dishonesty.</w:t>
            </w:r>
          </w:p>
        </w:tc>
        <w:tc>
          <w:tcPr>
            <w:tcW w:w="990" w:type="dxa"/>
          </w:tcPr>
          <w:p w:rsidR="00826085" w:rsidRPr="00826085" w:rsidRDefault="00826085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  <w:tc>
          <w:tcPr>
            <w:tcW w:w="880" w:type="dxa"/>
          </w:tcPr>
          <w:p w:rsidR="00826085" w:rsidRPr="00826085" w:rsidRDefault="00826085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</w:tr>
      <w:tr w:rsidR="00826085" w:rsidTr="00802B78">
        <w:tc>
          <w:tcPr>
            <w:tcW w:w="7758" w:type="dxa"/>
          </w:tcPr>
          <w:p w:rsidR="00826085" w:rsidRPr="002844DE" w:rsidRDefault="002844DE" w:rsidP="002844DE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360" w:hanging="270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  <w:r w:rsidRPr="002844DE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O</w:t>
            </w:r>
            <w:r w:rsidR="00826085" w:rsidRPr="002844DE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btaining sample exam questions from the course instructor is an example of academic dishonesty.</w:t>
            </w:r>
          </w:p>
        </w:tc>
        <w:tc>
          <w:tcPr>
            <w:tcW w:w="990" w:type="dxa"/>
          </w:tcPr>
          <w:p w:rsidR="00826085" w:rsidRPr="00826085" w:rsidRDefault="00826085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  <w:tc>
          <w:tcPr>
            <w:tcW w:w="880" w:type="dxa"/>
          </w:tcPr>
          <w:p w:rsidR="00826085" w:rsidRPr="00826085" w:rsidRDefault="00826085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</w:tr>
      <w:tr w:rsidR="00A759E6" w:rsidTr="00802B78">
        <w:tc>
          <w:tcPr>
            <w:tcW w:w="7758" w:type="dxa"/>
          </w:tcPr>
          <w:p w:rsidR="00A759E6" w:rsidRPr="00A759E6" w:rsidRDefault="00A759E6" w:rsidP="00A759E6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360" w:hanging="270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  <w:r w:rsidRPr="00A759E6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To meet the criteria for authorship, authors must have made substantial contributions</w:t>
            </w:r>
            <w:r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 xml:space="preserve"> </w:t>
            </w:r>
            <w:r w:rsidRPr="00A759E6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to the work</w:t>
            </w:r>
          </w:p>
        </w:tc>
        <w:tc>
          <w:tcPr>
            <w:tcW w:w="990" w:type="dxa"/>
          </w:tcPr>
          <w:p w:rsidR="00A759E6" w:rsidRPr="00826085" w:rsidRDefault="00A759E6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  <w:tc>
          <w:tcPr>
            <w:tcW w:w="880" w:type="dxa"/>
          </w:tcPr>
          <w:p w:rsidR="00A759E6" w:rsidRPr="00826085" w:rsidRDefault="00A759E6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</w:tr>
      <w:tr w:rsidR="00EB2CF7" w:rsidTr="00802B78">
        <w:tc>
          <w:tcPr>
            <w:tcW w:w="7758" w:type="dxa"/>
          </w:tcPr>
          <w:p w:rsidR="00EB2CF7" w:rsidRPr="00A759E6" w:rsidRDefault="00EB2CF7" w:rsidP="00EB2CF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360" w:hanging="270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  <w:r w:rsidRPr="00EB2CF7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Mentors have many vital roles and responsibilities; they are teachers and role models, agents, networkers, counselors</w:t>
            </w:r>
            <w:r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 xml:space="preserve"> for their mentees.</w:t>
            </w:r>
          </w:p>
        </w:tc>
        <w:tc>
          <w:tcPr>
            <w:tcW w:w="990" w:type="dxa"/>
          </w:tcPr>
          <w:p w:rsidR="00EB2CF7" w:rsidRPr="00826085" w:rsidRDefault="00EB2CF7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  <w:tc>
          <w:tcPr>
            <w:tcW w:w="880" w:type="dxa"/>
          </w:tcPr>
          <w:p w:rsidR="00EB2CF7" w:rsidRPr="00826085" w:rsidRDefault="00EB2CF7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</w:tr>
      <w:tr w:rsidR="00A759E6" w:rsidTr="00802B78">
        <w:tc>
          <w:tcPr>
            <w:tcW w:w="7758" w:type="dxa"/>
          </w:tcPr>
          <w:p w:rsidR="00A759E6" w:rsidRPr="002844DE" w:rsidRDefault="00A759E6" w:rsidP="00A759E6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360" w:hanging="270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R</w:t>
            </w:r>
            <w:r w:rsidRPr="00A759E6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espond</w:t>
            </w:r>
            <w:r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ing</w:t>
            </w:r>
            <w:r w:rsidRPr="00A759E6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 xml:space="preserve"> in a timely manner to</w:t>
            </w:r>
            <w:r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 xml:space="preserve"> </w:t>
            </w:r>
            <w:r w:rsidRPr="00A759E6"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>your mentor's questions and comments</w:t>
            </w:r>
            <w:r>
              <w:rPr>
                <w:rFonts w:ascii="Tahoma" w:eastAsia="Times New Roman" w:hAnsi="Tahoma" w:cs="Tahoma"/>
                <w:sz w:val="24"/>
                <w:szCs w:val="24"/>
                <w:lang w:val="en-CA"/>
              </w:rPr>
              <w:t xml:space="preserve"> is a good practice</w:t>
            </w:r>
          </w:p>
        </w:tc>
        <w:tc>
          <w:tcPr>
            <w:tcW w:w="990" w:type="dxa"/>
          </w:tcPr>
          <w:p w:rsidR="00A759E6" w:rsidRPr="00826085" w:rsidRDefault="00A759E6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  <w:tc>
          <w:tcPr>
            <w:tcW w:w="880" w:type="dxa"/>
          </w:tcPr>
          <w:p w:rsidR="00A759E6" w:rsidRPr="00826085" w:rsidRDefault="00A759E6" w:rsidP="002844DE">
            <w:pPr>
              <w:bidi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CA"/>
              </w:rPr>
            </w:pPr>
          </w:p>
        </w:tc>
      </w:tr>
    </w:tbl>
    <w:p w:rsidR="00A138DD" w:rsidRDefault="002844DE" w:rsidP="00CA2B8C">
      <w:pPr>
        <w:bidi w:val="0"/>
        <w:spacing w:before="240" w:after="0" w:line="240" w:lineRule="auto"/>
        <w:jc w:val="both"/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*</w:t>
      </w:r>
      <w:r w:rsidRPr="002844DE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This workshop is sponsored by </w:t>
      </w:r>
      <w:r w:rsidRPr="00CD1A18">
        <w:rPr>
          <w:rFonts w:ascii="Century Gothic" w:hAnsi="Century Gothic" w:cs="Times New Roman"/>
          <w:color w:val="000000"/>
          <w:sz w:val="24"/>
          <w:szCs w:val="24"/>
        </w:rPr>
        <w:t>US National Academy of Sciences</w:t>
      </w:r>
    </w:p>
    <w:p w:rsidR="00CA2B8C" w:rsidRPr="002844DE" w:rsidRDefault="00802B78" w:rsidP="00802B78">
      <w:pPr>
        <w:bidi w:val="0"/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  <w:proofErr w:type="spellStart"/>
      <w:r w:rsidRPr="00802B78">
        <w:rPr>
          <w:rFonts w:ascii="Century Gothic" w:hAnsi="Century Gothic" w:cs="Times New Roman"/>
          <w:b/>
          <w:bCs/>
          <w:color w:val="000000"/>
          <w:sz w:val="24"/>
          <w:szCs w:val="24"/>
        </w:rPr>
        <w:t>Facebook</w:t>
      </w:r>
      <w:proofErr w:type="spellEnd"/>
      <w:r w:rsidRPr="00802B78">
        <w:rPr>
          <w:rFonts w:ascii="Century Gothic" w:hAnsi="Century Gothic" w:cs="Times New Roman"/>
          <w:b/>
          <w:bCs/>
          <w:color w:val="000000"/>
          <w:sz w:val="24"/>
          <w:szCs w:val="24"/>
        </w:rPr>
        <w:t xml:space="preserve"> Page: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="00CA2B8C" w:rsidRPr="00CA2B8C">
        <w:rPr>
          <w:rFonts w:ascii="Century Gothic" w:hAnsi="Century Gothic" w:cs="Times New Roman"/>
          <w:color w:val="000000"/>
          <w:sz w:val="24"/>
          <w:szCs w:val="24"/>
        </w:rPr>
        <w:t>https://www.facebook.com/TeachingResponsibleSciences.BenhaUni</w:t>
      </w:r>
      <w:r w:rsidR="00CA2B8C">
        <w:rPr>
          <w:rFonts w:ascii="Century Gothic" w:hAnsi="Century Gothic" w:cs="Times New Roman"/>
          <w:color w:val="000000"/>
          <w:sz w:val="24"/>
          <w:szCs w:val="24"/>
        </w:rPr>
        <w:t>versity</w:t>
      </w:r>
    </w:p>
    <w:sectPr w:rsidR="00CA2B8C" w:rsidRPr="002844DE" w:rsidSect="000A1B35">
      <w:headerReference w:type="default" r:id="rId8"/>
      <w:pgSz w:w="11906" w:h="16838" w:code="9"/>
      <w:pgMar w:top="1440" w:right="1247" w:bottom="1440" w:left="124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F3" w:rsidRDefault="00A661F3" w:rsidP="00E27F70">
      <w:pPr>
        <w:spacing w:after="0" w:line="240" w:lineRule="auto"/>
      </w:pPr>
      <w:r>
        <w:separator/>
      </w:r>
    </w:p>
  </w:endnote>
  <w:endnote w:type="continuationSeparator" w:id="0">
    <w:p w:rsidR="00A661F3" w:rsidRDefault="00A661F3" w:rsidP="00E2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F3" w:rsidRDefault="00A661F3" w:rsidP="00E27F70">
      <w:pPr>
        <w:spacing w:after="0" w:line="240" w:lineRule="auto"/>
      </w:pPr>
      <w:r>
        <w:separator/>
      </w:r>
    </w:p>
  </w:footnote>
  <w:footnote w:type="continuationSeparator" w:id="0">
    <w:p w:rsidR="00A661F3" w:rsidRDefault="00A661F3" w:rsidP="00E2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14"/>
      <w:gridCol w:w="4814"/>
    </w:tblGrid>
    <w:tr w:rsidR="00BB78E7" w:rsidTr="00BB78E7">
      <w:tc>
        <w:tcPr>
          <w:tcW w:w="4814" w:type="dxa"/>
        </w:tcPr>
        <w:p w:rsidR="00BB78E7" w:rsidRDefault="00BB78E7" w:rsidP="00BB78E7">
          <w:pPr>
            <w:pStyle w:val="Header"/>
            <w:bidi w:val="0"/>
            <w:rPr>
              <w:noProof/>
            </w:rPr>
          </w:pPr>
          <w:r w:rsidRPr="00BB78E7">
            <w:rPr>
              <w:noProof/>
            </w:rPr>
            <w:drawing>
              <wp:inline distT="0" distB="0" distL="0" distR="0">
                <wp:extent cx="2333625" cy="1152525"/>
                <wp:effectExtent l="0" t="0" r="0" b="0"/>
                <wp:docPr id="8" name="Object 3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3294172" cy="1921907"/>
                          <a:chOff x="0" y="47625"/>
                          <a:chExt cx="3294172" cy="1921907"/>
                        </a:xfrm>
                      </a:grpSpPr>
                      <a:pic>
                        <a:nvPicPr>
                          <a:cNvPr id="2057" name="Picture 9"/>
                          <a:cNvPicPr>
                            <a:picLocks noChangeAspect="1" noChangeArrowheads="1"/>
                          </a:cNvPicPr>
                        </a:nvPicPr>
                        <a:blipFill>
                          <a:blip r:embed="rId1" cstate="print"/>
                          <a:srcRect/>
                          <a:stretch>
                            <a:fillRect/>
                          </a:stretch>
                        </a:blipFill>
                        <a:spPr bwMode="auto">
                          <a:xfrm>
                            <a:off x="95250" y="47625"/>
                            <a:ext cx="2800350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</a:pic>
                      <a:sp>
                        <a:nvSpPr>
                          <a:cNvPr id="11" name="TextBox 10"/>
                          <a:cNvSpPr txBox="1"/>
                        </a:nvSpPr>
                        <a:spPr>
                          <a:xfrm>
                            <a:off x="0" y="1600200"/>
                            <a:ext cx="3294172" cy="369332"/>
                          </a:xfrm>
                          <a:prstGeom prst="rect">
                            <a:avLst/>
                          </a:prstGeom>
                          <a:noFill/>
                        </a:spPr>
                        <a:txSp>
                          <a:txBody>
                            <a:bodyPr wrap="none" rtlCol="0">
                              <a:spAutoFit/>
                            </a:bodyPr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r>
                                <a:rPr lang="en-US" dirty="0" smtClean="0"/>
                                <a:t>US National Academy of Sciences</a:t>
                              </a:r>
                              <a:endParaRPr lang="en-US" dirty="0"/>
                            </a:p>
                          </a:txBody>
                          <a:useSpRect/>
                        </a:txSp>
                      </a:sp>
                    </lc:lockedCanvas>
                  </a:graphicData>
                </a:graphic>
              </wp:inline>
            </w:drawing>
          </w:r>
        </w:p>
      </w:tc>
      <w:tc>
        <w:tcPr>
          <w:tcW w:w="4814" w:type="dxa"/>
        </w:tcPr>
        <w:p w:rsidR="00BB78E7" w:rsidRDefault="00BB78E7" w:rsidP="00BB78E7">
          <w:pPr>
            <w:pStyle w:val="Header"/>
            <w:bidi w:val="0"/>
            <w:jc w:val="right"/>
            <w:rPr>
              <w:noProof/>
            </w:rPr>
          </w:pPr>
          <w:r w:rsidRPr="00BB78E7">
            <w:rPr>
              <w:noProof/>
            </w:rPr>
            <w:drawing>
              <wp:inline distT="0" distB="0" distL="0" distR="0">
                <wp:extent cx="1685925" cy="1152525"/>
                <wp:effectExtent l="19050" t="0" r="9525" b="0"/>
                <wp:docPr id="9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B78E7" w:rsidRDefault="00BB78E7" w:rsidP="00BB78E7">
    <w:pPr>
      <w:pStyle w:val="Header"/>
      <w:bidi w:val="0"/>
      <w:jc w:val="right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</w:t>
    </w:r>
  </w:p>
  <w:p w:rsidR="00BB78E7" w:rsidRDefault="00BB78E7" w:rsidP="00BB78E7">
    <w:pPr>
      <w:pStyle w:val="Header"/>
      <w:bidi w:val="0"/>
      <w:jc w:val="right"/>
      <w:rPr>
        <w:sz w:val="2"/>
        <w:szCs w:val="2"/>
        <w:lang w:bidi="ar-EG"/>
      </w:rPr>
    </w:pPr>
    <w:r>
      <w:rPr>
        <w:sz w:val="2"/>
        <w:szCs w:val="2"/>
        <w:lang w:bidi="ar-EG"/>
      </w:rPr>
      <w:t xml:space="preserve">      </w:t>
    </w:r>
  </w:p>
  <w:p w:rsidR="00BB78E7" w:rsidRDefault="00BB78E7" w:rsidP="00BB78E7">
    <w:pPr>
      <w:pStyle w:val="Header"/>
      <w:bidi w:val="0"/>
      <w:rPr>
        <w:sz w:val="2"/>
        <w:szCs w:val="2"/>
        <w:lang w:bidi="ar-EG"/>
      </w:rPr>
    </w:pPr>
  </w:p>
  <w:p w:rsidR="00BB78E7" w:rsidRPr="00425AA2" w:rsidRDefault="00BB78E7" w:rsidP="00BB78E7">
    <w:pPr>
      <w:pStyle w:val="Header"/>
      <w:bidi w:val="0"/>
      <w:rPr>
        <w:sz w:val="2"/>
        <w:szCs w:val="2"/>
        <w:lang w:bidi="ar-EG"/>
      </w:rPr>
    </w:pPr>
  </w:p>
  <w:p w:rsidR="00AA047B" w:rsidRPr="00AA047B" w:rsidRDefault="00454FAC" w:rsidP="00454FAC">
    <w:pPr>
      <w:bidi w:val="0"/>
      <w:spacing w:after="120" w:line="240" w:lineRule="auto"/>
      <w:jc w:val="center"/>
      <w:rPr>
        <w:rFonts w:ascii="Tahoma" w:hAnsi="Tahoma" w:cs="Tahoma"/>
        <w:b/>
        <w:bCs/>
        <w:color w:val="0070C0"/>
        <w:sz w:val="34"/>
        <w:szCs w:val="34"/>
      </w:rPr>
    </w:pPr>
    <w:r w:rsidRPr="00AA047B">
      <w:rPr>
        <w:rFonts w:ascii="Tahoma" w:hAnsi="Tahoma" w:cs="Tahoma"/>
        <w:b/>
        <w:bCs/>
        <w:color w:val="0070C0"/>
        <w:sz w:val="34"/>
        <w:szCs w:val="34"/>
      </w:rPr>
      <w:t xml:space="preserve">Registration Form for </w:t>
    </w:r>
  </w:p>
  <w:p w:rsidR="006A377A" w:rsidRDefault="00AA047B" w:rsidP="00AA047B">
    <w:pPr>
      <w:bidi w:val="0"/>
      <w:spacing w:after="120" w:line="240" w:lineRule="auto"/>
      <w:jc w:val="center"/>
      <w:rPr>
        <w:rFonts w:ascii="Tahoma" w:hAnsi="Tahoma" w:cs="Tahoma"/>
        <w:b/>
        <w:bCs/>
        <w:color w:val="0070C0"/>
        <w:sz w:val="34"/>
        <w:szCs w:val="34"/>
        <w:lang w:bidi="ar-EG"/>
      </w:rPr>
    </w:pPr>
    <w:r w:rsidRPr="00AA047B">
      <w:rPr>
        <w:rFonts w:ascii="Tahoma" w:hAnsi="Tahoma" w:cs="Tahoma" w:hint="cs"/>
        <w:b/>
        <w:bCs/>
        <w:color w:val="0070C0"/>
        <w:sz w:val="34"/>
        <w:szCs w:val="34"/>
        <w:rtl/>
      </w:rPr>
      <w:t>"</w:t>
    </w:r>
    <w:r w:rsidR="00BB78E7" w:rsidRPr="00AA047B">
      <w:rPr>
        <w:rFonts w:ascii="Tahoma" w:hAnsi="Tahoma" w:cs="Tahoma"/>
        <w:b/>
        <w:bCs/>
        <w:color w:val="0070C0"/>
        <w:sz w:val="34"/>
        <w:szCs w:val="34"/>
      </w:rPr>
      <w:t xml:space="preserve">Teaching Responsible Science at </w:t>
    </w:r>
    <w:proofErr w:type="spellStart"/>
    <w:r w:rsidR="00BB78E7" w:rsidRPr="00AA047B">
      <w:rPr>
        <w:rFonts w:ascii="Tahoma" w:hAnsi="Tahoma" w:cs="Tahoma"/>
        <w:b/>
        <w:bCs/>
        <w:color w:val="0070C0"/>
        <w:sz w:val="34"/>
        <w:szCs w:val="34"/>
      </w:rPr>
      <w:t>Benha</w:t>
    </w:r>
    <w:proofErr w:type="spellEnd"/>
    <w:r w:rsidR="00BB78E7" w:rsidRPr="00AA047B">
      <w:rPr>
        <w:rFonts w:ascii="Tahoma" w:hAnsi="Tahoma" w:cs="Tahoma"/>
        <w:b/>
        <w:bCs/>
        <w:color w:val="0070C0"/>
        <w:sz w:val="34"/>
        <w:szCs w:val="34"/>
      </w:rPr>
      <w:t xml:space="preserve"> University</w:t>
    </w:r>
    <w:r w:rsidRPr="00AA047B">
      <w:rPr>
        <w:rFonts w:ascii="Tahoma" w:hAnsi="Tahoma" w:cs="Tahoma"/>
        <w:b/>
        <w:bCs/>
        <w:color w:val="0070C0"/>
        <w:sz w:val="34"/>
        <w:szCs w:val="34"/>
        <w:lang w:bidi="ar-EG"/>
      </w:rPr>
      <w:t>”</w:t>
    </w:r>
  </w:p>
  <w:p w:rsidR="00FE0631" w:rsidRPr="00AA047B" w:rsidRDefault="00FE0631" w:rsidP="00FE0631">
    <w:pPr>
      <w:bidi w:val="0"/>
      <w:spacing w:after="120" w:line="240" w:lineRule="auto"/>
      <w:jc w:val="center"/>
      <w:rPr>
        <w:rFonts w:ascii="Tahoma" w:hAnsi="Tahoma" w:cs="Tahoma"/>
        <w:b/>
        <w:bCs/>
        <w:color w:val="0070C0"/>
        <w:sz w:val="34"/>
        <w:szCs w:val="34"/>
        <w:lang w:bidi="ar-EG"/>
      </w:rPr>
    </w:pPr>
    <w:r>
      <w:rPr>
        <w:rFonts w:ascii="Tahoma" w:hAnsi="Tahoma" w:cs="Tahoma"/>
        <w:b/>
        <w:bCs/>
        <w:color w:val="0070C0"/>
        <w:sz w:val="34"/>
        <w:szCs w:val="34"/>
        <w:lang w:bidi="ar-EG"/>
      </w:rPr>
      <w:t>April 16</w:t>
    </w:r>
    <w:r w:rsidRPr="00FE0631">
      <w:rPr>
        <w:rFonts w:ascii="Tahoma" w:hAnsi="Tahoma" w:cs="Tahoma"/>
        <w:b/>
        <w:bCs/>
        <w:color w:val="0070C0"/>
        <w:sz w:val="34"/>
        <w:szCs w:val="34"/>
        <w:vertAlign w:val="superscript"/>
        <w:lang w:bidi="ar-EG"/>
      </w:rPr>
      <w:t>th</w:t>
    </w:r>
    <w:r>
      <w:rPr>
        <w:rFonts w:ascii="Tahoma" w:hAnsi="Tahoma" w:cs="Tahoma"/>
        <w:b/>
        <w:bCs/>
        <w:color w:val="0070C0"/>
        <w:sz w:val="34"/>
        <w:szCs w:val="34"/>
        <w:lang w:bidi="ar-EG"/>
      </w:rPr>
      <w:t>, 2016 from 9:00 a.m.-5:00 p.m.</w:t>
    </w:r>
  </w:p>
  <w:p w:rsidR="007B74B9" w:rsidRPr="00030AAB" w:rsidRDefault="00454FAC" w:rsidP="00F47B58">
    <w:pPr>
      <w:pStyle w:val="Header"/>
      <w:bidi w:val="0"/>
      <w:jc w:val="center"/>
      <w:rPr>
        <w:rFonts w:ascii="Tahoma" w:hAnsi="Tahoma" w:cs="Tahoma"/>
        <w:b/>
        <w:bCs/>
        <w:color w:val="C00000"/>
        <w:sz w:val="26"/>
        <w:szCs w:val="26"/>
        <w:lang w:bidi="ar-EG"/>
      </w:rPr>
    </w:pPr>
    <w:r w:rsidRPr="00030AAB">
      <w:rPr>
        <w:rFonts w:ascii="Tahoma" w:hAnsi="Tahoma" w:cs="Tahoma"/>
        <w:b/>
        <w:bCs/>
        <w:color w:val="C00000"/>
        <w:sz w:val="26"/>
        <w:szCs w:val="26"/>
        <w:lang w:bidi="ar-EG"/>
      </w:rPr>
      <w:t>Complete this form and email it to Dr. Bahaa El-Gendy (belgendy@fsc.bu.edu.eg)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F5F96"/>
    <w:multiLevelType w:val="hybridMultilevel"/>
    <w:tmpl w:val="7CBA8E22"/>
    <w:lvl w:ilvl="0" w:tplc="2F8C940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A6399"/>
    <w:multiLevelType w:val="hybridMultilevel"/>
    <w:tmpl w:val="3F366D5E"/>
    <w:lvl w:ilvl="0" w:tplc="2F8C940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F5F8C"/>
    <w:rsid w:val="000225F0"/>
    <w:rsid w:val="00030AAB"/>
    <w:rsid w:val="00031DC6"/>
    <w:rsid w:val="00052A57"/>
    <w:rsid w:val="000542DE"/>
    <w:rsid w:val="000732BC"/>
    <w:rsid w:val="000754D4"/>
    <w:rsid w:val="00082C37"/>
    <w:rsid w:val="00087ED1"/>
    <w:rsid w:val="000A1B2E"/>
    <w:rsid w:val="000A1B35"/>
    <w:rsid w:val="000B449B"/>
    <w:rsid w:val="000B4D5E"/>
    <w:rsid w:val="000E54EB"/>
    <w:rsid w:val="000F1ECB"/>
    <w:rsid w:val="000F5C9F"/>
    <w:rsid w:val="00112AC8"/>
    <w:rsid w:val="001344F7"/>
    <w:rsid w:val="00144D13"/>
    <w:rsid w:val="0014563B"/>
    <w:rsid w:val="00164DAC"/>
    <w:rsid w:val="00165976"/>
    <w:rsid w:val="00180C3C"/>
    <w:rsid w:val="001A11C8"/>
    <w:rsid w:val="001B2534"/>
    <w:rsid w:val="001C3F62"/>
    <w:rsid w:val="001D51E8"/>
    <w:rsid w:val="001E14DC"/>
    <w:rsid w:val="001F61BB"/>
    <w:rsid w:val="00207BCE"/>
    <w:rsid w:val="00217996"/>
    <w:rsid w:val="002315BB"/>
    <w:rsid w:val="002350D7"/>
    <w:rsid w:val="00236A37"/>
    <w:rsid w:val="00250014"/>
    <w:rsid w:val="002675F9"/>
    <w:rsid w:val="002844DE"/>
    <w:rsid w:val="00290DD2"/>
    <w:rsid w:val="0029245F"/>
    <w:rsid w:val="00294778"/>
    <w:rsid w:val="002A4988"/>
    <w:rsid w:val="002C0A5B"/>
    <w:rsid w:val="002C0CDB"/>
    <w:rsid w:val="002C3A2C"/>
    <w:rsid w:val="002C6B13"/>
    <w:rsid w:val="002D7FB6"/>
    <w:rsid w:val="002E6D3A"/>
    <w:rsid w:val="002F00AB"/>
    <w:rsid w:val="0030293B"/>
    <w:rsid w:val="00311368"/>
    <w:rsid w:val="00316007"/>
    <w:rsid w:val="00324CD0"/>
    <w:rsid w:val="003353A9"/>
    <w:rsid w:val="00346A10"/>
    <w:rsid w:val="00351BC6"/>
    <w:rsid w:val="00357F75"/>
    <w:rsid w:val="00365A15"/>
    <w:rsid w:val="00371E52"/>
    <w:rsid w:val="003743CF"/>
    <w:rsid w:val="00396B6F"/>
    <w:rsid w:val="003B0028"/>
    <w:rsid w:val="003C02CE"/>
    <w:rsid w:val="003C0AE4"/>
    <w:rsid w:val="003C6306"/>
    <w:rsid w:val="003D6497"/>
    <w:rsid w:val="003D665E"/>
    <w:rsid w:val="003E12C7"/>
    <w:rsid w:val="003E54BB"/>
    <w:rsid w:val="003E6FB6"/>
    <w:rsid w:val="003E7119"/>
    <w:rsid w:val="003F1AF7"/>
    <w:rsid w:val="003F5F8C"/>
    <w:rsid w:val="00412BC3"/>
    <w:rsid w:val="00423E2D"/>
    <w:rsid w:val="00425AA2"/>
    <w:rsid w:val="0043265A"/>
    <w:rsid w:val="00435DE0"/>
    <w:rsid w:val="004507A9"/>
    <w:rsid w:val="00454FAC"/>
    <w:rsid w:val="0045545C"/>
    <w:rsid w:val="00466759"/>
    <w:rsid w:val="00480E9F"/>
    <w:rsid w:val="00490DE0"/>
    <w:rsid w:val="0049384E"/>
    <w:rsid w:val="004B3EAC"/>
    <w:rsid w:val="004B5586"/>
    <w:rsid w:val="004D2F32"/>
    <w:rsid w:val="004D5FFB"/>
    <w:rsid w:val="004E2C46"/>
    <w:rsid w:val="004E4C4C"/>
    <w:rsid w:val="004E52F6"/>
    <w:rsid w:val="004E7003"/>
    <w:rsid w:val="004F4A55"/>
    <w:rsid w:val="004F5E8A"/>
    <w:rsid w:val="005005E0"/>
    <w:rsid w:val="00500B77"/>
    <w:rsid w:val="00515B5D"/>
    <w:rsid w:val="005234D3"/>
    <w:rsid w:val="0052771B"/>
    <w:rsid w:val="00536B07"/>
    <w:rsid w:val="00543261"/>
    <w:rsid w:val="00544DDF"/>
    <w:rsid w:val="005747CF"/>
    <w:rsid w:val="005951E0"/>
    <w:rsid w:val="005970C6"/>
    <w:rsid w:val="005D1390"/>
    <w:rsid w:val="005D754E"/>
    <w:rsid w:val="005D762B"/>
    <w:rsid w:val="005F12CE"/>
    <w:rsid w:val="005F6235"/>
    <w:rsid w:val="00617830"/>
    <w:rsid w:val="006178BF"/>
    <w:rsid w:val="00631479"/>
    <w:rsid w:val="00635F79"/>
    <w:rsid w:val="0063665B"/>
    <w:rsid w:val="0064215E"/>
    <w:rsid w:val="006471E1"/>
    <w:rsid w:val="006512BB"/>
    <w:rsid w:val="00663C04"/>
    <w:rsid w:val="00685830"/>
    <w:rsid w:val="006914E1"/>
    <w:rsid w:val="0069372A"/>
    <w:rsid w:val="006A21C7"/>
    <w:rsid w:val="006A377A"/>
    <w:rsid w:val="006B3861"/>
    <w:rsid w:val="006B78DF"/>
    <w:rsid w:val="006C06BC"/>
    <w:rsid w:val="006C45EC"/>
    <w:rsid w:val="0070119A"/>
    <w:rsid w:val="007031BE"/>
    <w:rsid w:val="00710317"/>
    <w:rsid w:val="007131A4"/>
    <w:rsid w:val="007179AD"/>
    <w:rsid w:val="00725941"/>
    <w:rsid w:val="00727490"/>
    <w:rsid w:val="00727633"/>
    <w:rsid w:val="007371EA"/>
    <w:rsid w:val="0073733F"/>
    <w:rsid w:val="00757E26"/>
    <w:rsid w:val="00772F67"/>
    <w:rsid w:val="00790769"/>
    <w:rsid w:val="00792DC8"/>
    <w:rsid w:val="00794BE5"/>
    <w:rsid w:val="0079685B"/>
    <w:rsid w:val="007A4FC9"/>
    <w:rsid w:val="007B0B06"/>
    <w:rsid w:val="007B74B9"/>
    <w:rsid w:val="007C0288"/>
    <w:rsid w:val="007C3104"/>
    <w:rsid w:val="007C5C9F"/>
    <w:rsid w:val="007D479F"/>
    <w:rsid w:val="007D7F6E"/>
    <w:rsid w:val="007E1FF0"/>
    <w:rsid w:val="007F294E"/>
    <w:rsid w:val="0080180B"/>
    <w:rsid w:val="00802B78"/>
    <w:rsid w:val="008055D5"/>
    <w:rsid w:val="00805EC7"/>
    <w:rsid w:val="00813534"/>
    <w:rsid w:val="00816D89"/>
    <w:rsid w:val="00823758"/>
    <w:rsid w:val="00826085"/>
    <w:rsid w:val="00826A16"/>
    <w:rsid w:val="008320E3"/>
    <w:rsid w:val="00836C94"/>
    <w:rsid w:val="0086206B"/>
    <w:rsid w:val="00865214"/>
    <w:rsid w:val="00871ACE"/>
    <w:rsid w:val="00884F6C"/>
    <w:rsid w:val="008905ED"/>
    <w:rsid w:val="00890C6A"/>
    <w:rsid w:val="008A3C56"/>
    <w:rsid w:val="008B4940"/>
    <w:rsid w:val="008C2E25"/>
    <w:rsid w:val="008E1F31"/>
    <w:rsid w:val="008E3158"/>
    <w:rsid w:val="008E5138"/>
    <w:rsid w:val="009021ED"/>
    <w:rsid w:val="0092613A"/>
    <w:rsid w:val="009349A3"/>
    <w:rsid w:val="0096031F"/>
    <w:rsid w:val="00970A06"/>
    <w:rsid w:val="009747E5"/>
    <w:rsid w:val="00986E06"/>
    <w:rsid w:val="00987DDC"/>
    <w:rsid w:val="009938B4"/>
    <w:rsid w:val="00997962"/>
    <w:rsid w:val="009B4594"/>
    <w:rsid w:val="009C49B7"/>
    <w:rsid w:val="009C7A6D"/>
    <w:rsid w:val="009D4AE4"/>
    <w:rsid w:val="009E6EF4"/>
    <w:rsid w:val="009F7E63"/>
    <w:rsid w:val="00A043F6"/>
    <w:rsid w:val="00A138DD"/>
    <w:rsid w:val="00A205A2"/>
    <w:rsid w:val="00A24B1A"/>
    <w:rsid w:val="00A310AB"/>
    <w:rsid w:val="00A33A7A"/>
    <w:rsid w:val="00A33EBA"/>
    <w:rsid w:val="00A45610"/>
    <w:rsid w:val="00A56E59"/>
    <w:rsid w:val="00A61DD2"/>
    <w:rsid w:val="00A661F3"/>
    <w:rsid w:val="00A66736"/>
    <w:rsid w:val="00A73A0E"/>
    <w:rsid w:val="00A759E6"/>
    <w:rsid w:val="00A95ADE"/>
    <w:rsid w:val="00AA047B"/>
    <w:rsid w:val="00AA77ED"/>
    <w:rsid w:val="00AC0A63"/>
    <w:rsid w:val="00AD7160"/>
    <w:rsid w:val="00AD7347"/>
    <w:rsid w:val="00AD79E9"/>
    <w:rsid w:val="00AF2427"/>
    <w:rsid w:val="00B17C64"/>
    <w:rsid w:val="00B22655"/>
    <w:rsid w:val="00B31C9D"/>
    <w:rsid w:val="00B47326"/>
    <w:rsid w:val="00B53DC7"/>
    <w:rsid w:val="00B654CA"/>
    <w:rsid w:val="00B832F2"/>
    <w:rsid w:val="00BA6469"/>
    <w:rsid w:val="00BB7367"/>
    <w:rsid w:val="00BB78E7"/>
    <w:rsid w:val="00BC1F2E"/>
    <w:rsid w:val="00BC2442"/>
    <w:rsid w:val="00BD20D3"/>
    <w:rsid w:val="00BE0D23"/>
    <w:rsid w:val="00C4032C"/>
    <w:rsid w:val="00C42168"/>
    <w:rsid w:val="00C42AC7"/>
    <w:rsid w:val="00C50C67"/>
    <w:rsid w:val="00C65080"/>
    <w:rsid w:val="00C67A8E"/>
    <w:rsid w:val="00C705AF"/>
    <w:rsid w:val="00C80DC5"/>
    <w:rsid w:val="00C817C9"/>
    <w:rsid w:val="00C84F2F"/>
    <w:rsid w:val="00C94053"/>
    <w:rsid w:val="00CA2B8C"/>
    <w:rsid w:val="00CB03CC"/>
    <w:rsid w:val="00CB25F8"/>
    <w:rsid w:val="00CC6E17"/>
    <w:rsid w:val="00CC7CB0"/>
    <w:rsid w:val="00CD1A18"/>
    <w:rsid w:val="00CD6510"/>
    <w:rsid w:val="00CD664C"/>
    <w:rsid w:val="00CE31AF"/>
    <w:rsid w:val="00CF2999"/>
    <w:rsid w:val="00CF37E7"/>
    <w:rsid w:val="00CF6856"/>
    <w:rsid w:val="00D170EA"/>
    <w:rsid w:val="00D30B04"/>
    <w:rsid w:val="00D55D24"/>
    <w:rsid w:val="00D55D72"/>
    <w:rsid w:val="00D746B0"/>
    <w:rsid w:val="00D750BD"/>
    <w:rsid w:val="00D77809"/>
    <w:rsid w:val="00D811AA"/>
    <w:rsid w:val="00D81E54"/>
    <w:rsid w:val="00D87D56"/>
    <w:rsid w:val="00D93637"/>
    <w:rsid w:val="00DB16F4"/>
    <w:rsid w:val="00DB77E9"/>
    <w:rsid w:val="00DC1063"/>
    <w:rsid w:val="00DC79C6"/>
    <w:rsid w:val="00DD1D72"/>
    <w:rsid w:val="00DE250D"/>
    <w:rsid w:val="00DF0301"/>
    <w:rsid w:val="00E122A0"/>
    <w:rsid w:val="00E205CC"/>
    <w:rsid w:val="00E2307E"/>
    <w:rsid w:val="00E23F9A"/>
    <w:rsid w:val="00E24159"/>
    <w:rsid w:val="00E24B0A"/>
    <w:rsid w:val="00E2583C"/>
    <w:rsid w:val="00E26F8E"/>
    <w:rsid w:val="00E27F70"/>
    <w:rsid w:val="00E44096"/>
    <w:rsid w:val="00E5052D"/>
    <w:rsid w:val="00E5241A"/>
    <w:rsid w:val="00E52433"/>
    <w:rsid w:val="00E53CE0"/>
    <w:rsid w:val="00E60AA7"/>
    <w:rsid w:val="00E65B13"/>
    <w:rsid w:val="00E73103"/>
    <w:rsid w:val="00E74059"/>
    <w:rsid w:val="00E8270C"/>
    <w:rsid w:val="00EA0CC8"/>
    <w:rsid w:val="00EB2CF7"/>
    <w:rsid w:val="00EC640E"/>
    <w:rsid w:val="00ED6ED3"/>
    <w:rsid w:val="00EE7ACD"/>
    <w:rsid w:val="00EF10DE"/>
    <w:rsid w:val="00EF2D1D"/>
    <w:rsid w:val="00F00BDC"/>
    <w:rsid w:val="00F12DC2"/>
    <w:rsid w:val="00F215C5"/>
    <w:rsid w:val="00F24DF9"/>
    <w:rsid w:val="00F3263B"/>
    <w:rsid w:val="00F47B58"/>
    <w:rsid w:val="00F513D9"/>
    <w:rsid w:val="00F6593F"/>
    <w:rsid w:val="00F84420"/>
    <w:rsid w:val="00F86238"/>
    <w:rsid w:val="00FA6717"/>
    <w:rsid w:val="00FA694A"/>
    <w:rsid w:val="00FB588F"/>
    <w:rsid w:val="00FB7C1E"/>
    <w:rsid w:val="00FC332F"/>
    <w:rsid w:val="00FE0249"/>
    <w:rsid w:val="00FE03D5"/>
    <w:rsid w:val="00FE0631"/>
    <w:rsid w:val="00FE75FF"/>
    <w:rsid w:val="00FF1257"/>
    <w:rsid w:val="00FF36C0"/>
    <w:rsid w:val="00FF56B5"/>
    <w:rsid w:val="00FF6D1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DC"/>
    <w:pPr>
      <w:bidi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6F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27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7F7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7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7F7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2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F7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294778"/>
    <w:pPr>
      <w:bidi w:val="0"/>
      <w:spacing w:after="0" w:line="240" w:lineRule="auto"/>
    </w:pPr>
    <w:rPr>
      <w:rFonts w:ascii="Consolas" w:hAnsi="Consolas" w:cs="Consolas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94778"/>
    <w:rPr>
      <w:rFonts w:ascii="Consolas" w:hAnsi="Consolas" w:cs="Consolas"/>
      <w:sz w:val="21"/>
      <w:szCs w:val="21"/>
      <w:lang w:val="ru-RU"/>
    </w:rPr>
  </w:style>
  <w:style w:type="paragraph" w:styleId="HTMLPreformatted">
    <w:name w:val="HTML Preformatted"/>
    <w:basedOn w:val="Normal"/>
    <w:link w:val="HTMLPreformattedChar"/>
    <w:uiPriority w:val="99"/>
    <w:rsid w:val="005D7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Batang" w:hAnsi="Courier New" w:cs="Courier New"/>
      <w:sz w:val="20"/>
      <w:szCs w:val="20"/>
      <w:lang w:val="ru-RU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66759"/>
    <w:rPr>
      <w:rFonts w:ascii="Courier New" w:hAnsi="Courier New" w:cs="Courier New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2F32"/>
    <w:rPr>
      <w:rFonts w:cs="Times New Roman"/>
      <w:lang w:val="sk-SK" w:eastAsia="en-US"/>
    </w:rPr>
  </w:style>
  <w:style w:type="paragraph" w:customStyle="1" w:styleId="Default">
    <w:name w:val="Default"/>
    <w:rsid w:val="00CD1A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70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DC"/>
    <w:pPr>
      <w:bidi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E6F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27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27F7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27F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27F7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2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F7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294778"/>
    <w:pPr>
      <w:bidi w:val="0"/>
      <w:spacing w:after="0" w:line="240" w:lineRule="auto"/>
    </w:pPr>
    <w:rPr>
      <w:rFonts w:ascii="Consolas" w:hAnsi="Consolas" w:cs="Consolas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94778"/>
    <w:rPr>
      <w:rFonts w:ascii="Consolas" w:hAnsi="Consolas" w:cs="Consolas"/>
      <w:sz w:val="21"/>
      <w:szCs w:val="21"/>
      <w:lang w:val="ru-RU"/>
    </w:rPr>
  </w:style>
  <w:style w:type="paragraph" w:styleId="HTMLPreformatted">
    <w:name w:val="HTML Preformatted"/>
    <w:basedOn w:val="Normal"/>
    <w:link w:val="HTMLPreformattedChar"/>
    <w:uiPriority w:val="99"/>
    <w:rsid w:val="005D76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Batang" w:hAnsi="Courier New" w:cs="Courier New"/>
      <w:sz w:val="20"/>
      <w:szCs w:val="20"/>
      <w:lang w:val="ru-RU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66759"/>
    <w:rPr>
      <w:rFonts w:ascii="Courier New" w:hAnsi="Courier New" w:cs="Courier New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2F32"/>
    <w:rPr>
      <w:rFonts w:cs="Times New Roman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6E3E1-FAAA-4267-B2CB-A81B192E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ASRT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Kenawy</dc:creator>
  <cp:lastModifiedBy>Bahaa</cp:lastModifiedBy>
  <cp:revision>45</cp:revision>
  <cp:lastPrinted>2015-02-17T10:37:00Z</cp:lastPrinted>
  <dcterms:created xsi:type="dcterms:W3CDTF">2015-03-01T08:23:00Z</dcterms:created>
  <dcterms:modified xsi:type="dcterms:W3CDTF">2016-04-08T11:56:00Z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