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DE5DEA" w:rsidP="00FA53D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DE5DEA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="00FA53D5" w:rsidRPr="00FA53D5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="00FA53D5" w:rsidRPr="00FA53D5">
        <w:rPr>
          <w:rFonts w:asciiTheme="majorBidi" w:hAnsiTheme="majorBidi" w:cstheme="majorBidi"/>
          <w:b/>
          <w:bCs/>
          <w:sz w:val="36"/>
          <w:szCs w:val="36"/>
        </w:rPr>
        <w:t>Kady</w:t>
      </w:r>
      <w:proofErr w:type="spellEnd"/>
      <w:r w:rsidR="00FA53D5" w:rsidRPr="00FA53D5">
        <w:rPr>
          <w:rFonts w:asciiTheme="majorBidi" w:hAnsiTheme="majorBidi" w:cstheme="majorBidi"/>
          <w:b/>
          <w:bCs/>
          <w:sz w:val="36"/>
          <w:szCs w:val="36"/>
        </w:rPr>
        <w:t xml:space="preserve"> meets with the </w:t>
      </w:r>
      <w:proofErr w:type="spellStart"/>
      <w:r w:rsidR="00FA53D5" w:rsidRPr="00FA53D5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="00FA53D5" w:rsidRPr="00FA53D5">
        <w:rPr>
          <w:rFonts w:asciiTheme="majorBidi" w:hAnsiTheme="majorBidi" w:cstheme="majorBidi"/>
          <w:b/>
          <w:bCs/>
          <w:sz w:val="36"/>
          <w:szCs w:val="36"/>
        </w:rPr>
        <w:t xml:space="preserve"> university students who were sent for scholarships in China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FA53D5" w:rsidP="00FA53D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3837305</wp:posOffset>
            </wp:positionH>
            <wp:positionV relativeFrom="margin">
              <wp:posOffset>1089660</wp:posOffset>
            </wp:positionV>
            <wp:extent cx="181864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68" y="21274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B3" w:rsidRPr="00B553B3">
        <w:t xml:space="preserve"> </w:t>
      </w:r>
      <w:r w:rsidRPr="00FA53D5">
        <w:rPr>
          <w:rFonts w:asciiTheme="majorBidi" w:hAnsiTheme="majorBidi" w:cstheme="majorBidi"/>
          <w:noProof/>
          <w:sz w:val="32"/>
          <w:szCs w:val="32"/>
        </w:rPr>
        <w:t>Prof.Dr. EL-Sayed EL-Kady, the university president meets with 14 students of the university who were sent for MA and PhD scholarships in China. EL-Kady stresses that Benha Univ</w:t>
      </w:r>
      <w:bookmarkStart w:id="0" w:name="_GoBack"/>
      <w:bookmarkEnd w:id="0"/>
      <w:r w:rsidRPr="00FA53D5">
        <w:rPr>
          <w:rFonts w:asciiTheme="majorBidi" w:hAnsiTheme="majorBidi" w:cstheme="majorBidi"/>
          <w:noProof/>
          <w:sz w:val="32"/>
          <w:szCs w:val="32"/>
        </w:rPr>
        <w:t>ersity’s students should be sent for scholarships to help the Egyptian community to solve its problems.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C0" w:rsidRDefault="00EF66C0" w:rsidP="00683527">
      <w:pPr>
        <w:spacing w:after="0" w:line="240" w:lineRule="auto"/>
      </w:pPr>
      <w:r>
        <w:separator/>
      </w:r>
    </w:p>
  </w:endnote>
  <w:endnote w:type="continuationSeparator" w:id="0">
    <w:p w:rsidR="00EF66C0" w:rsidRDefault="00EF66C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C0" w:rsidRDefault="00EF66C0" w:rsidP="00683527">
      <w:pPr>
        <w:spacing w:after="0" w:line="240" w:lineRule="auto"/>
      </w:pPr>
      <w:r>
        <w:separator/>
      </w:r>
    </w:p>
  </w:footnote>
  <w:footnote w:type="continuationSeparator" w:id="0">
    <w:p w:rsidR="00EF66C0" w:rsidRDefault="00EF66C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B553B3" w:rsidP="00B553B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B553B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1D7F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81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48F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0A6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1C8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367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3B3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67D09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601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5DEA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6C0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3D5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8AED-CE47-4EEE-A61A-6EF25F83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2018-09-02T11:18:00Z</dcterms:created>
  <dcterms:modified xsi:type="dcterms:W3CDTF">2018-09-02T11:20:00Z</dcterms:modified>
</cp:coreProperties>
</file>