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5D7F9A" w:rsidP="008A6EB5">
      <w:pPr>
        <w:bidi w:val="0"/>
        <w:jc w:val="lowKashida"/>
        <w:rPr>
          <w:rFonts w:asciiTheme="majorBidi" w:hAnsiTheme="majorBidi" w:cstheme="majorBidi"/>
          <w:b/>
          <w:bCs/>
          <w:sz w:val="36"/>
          <w:szCs w:val="36"/>
        </w:rPr>
      </w:pPr>
      <w:r w:rsidRPr="005D7F9A">
        <w:rPr>
          <w:rFonts w:asciiTheme="majorBidi" w:hAnsiTheme="majorBidi" w:cstheme="majorBidi"/>
          <w:b/>
          <w:bCs/>
          <w:sz w:val="36"/>
          <w:szCs w:val="36"/>
        </w:rPr>
        <w:t xml:space="preserve">Honoring the students of </w:t>
      </w:r>
      <w:proofErr w:type="spellStart"/>
      <w:r w:rsidRPr="005D7F9A">
        <w:rPr>
          <w:rFonts w:asciiTheme="majorBidi" w:hAnsiTheme="majorBidi" w:cstheme="majorBidi"/>
          <w:b/>
          <w:bCs/>
          <w:sz w:val="36"/>
          <w:szCs w:val="36"/>
        </w:rPr>
        <w:t>Benha</w:t>
      </w:r>
      <w:proofErr w:type="spellEnd"/>
      <w:r w:rsidRPr="005D7F9A">
        <w:rPr>
          <w:rFonts w:asciiTheme="majorBidi" w:hAnsiTheme="majorBidi" w:cstheme="majorBidi"/>
          <w:b/>
          <w:bCs/>
          <w:sz w:val="36"/>
          <w:szCs w:val="36"/>
        </w:rPr>
        <w:t xml:space="preserve"> university who wins the award of the imitating the Egyptian Cabinet</w:t>
      </w:r>
      <w:r w:rsidR="008A6EB5" w:rsidRPr="008A6EB5">
        <w:rPr>
          <w:rFonts w:asciiTheme="majorBidi" w:hAnsiTheme="majorBidi" w:cstheme="majorBidi"/>
          <w:b/>
          <w:bCs/>
          <w:sz w:val="36"/>
          <w:szCs w:val="36"/>
        </w:rPr>
        <w:t xml:space="preserve"> </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8A6EB5" w:rsidRPr="008A6EB5" w:rsidRDefault="00CB7A05" w:rsidP="005D7F9A">
      <w:pPr>
        <w:bidi w:val="0"/>
        <w:jc w:val="lowKashida"/>
        <w:rPr>
          <w:rFonts w:asciiTheme="majorBidi" w:hAnsiTheme="majorBidi" w:cstheme="majorBidi"/>
          <w:sz w:val="32"/>
          <w:szCs w:val="32"/>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4EB5E714" wp14:editId="336ED185">
            <wp:simplePos x="0" y="0"/>
            <wp:positionH relativeFrom="margin">
              <wp:posOffset>3973195</wp:posOffset>
            </wp:positionH>
            <wp:positionV relativeFrom="margin">
              <wp:posOffset>1118235</wp:posOffset>
            </wp:positionV>
            <wp:extent cx="1553845" cy="1163955"/>
            <wp:effectExtent l="0" t="0" r="8255" b="0"/>
            <wp:wrapTight wrapText="bothSides">
              <wp:wrapPolygon edited="0">
                <wp:start x="0" y="0"/>
                <wp:lineTo x="0" y="21211"/>
                <wp:lineTo x="21450" y="21211"/>
                <wp:lineTo x="214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a:extLst>
                        <a:ext uri="{28A0092B-C50C-407E-A947-70E740481C1C}">
                          <a14:useLocalDpi xmlns:a14="http://schemas.microsoft.com/office/drawing/2010/main" val="0"/>
                        </a:ext>
                      </a:extLst>
                    </a:blip>
                    <a:stretch>
                      <a:fillRect/>
                    </a:stretch>
                  </pic:blipFill>
                  <pic:spPr>
                    <a:xfrm>
                      <a:off x="0" y="0"/>
                      <a:ext cx="1553845" cy="1163955"/>
                    </a:xfrm>
                    <a:prstGeom prst="rect">
                      <a:avLst/>
                    </a:prstGeom>
                  </pic:spPr>
                </pic:pic>
              </a:graphicData>
            </a:graphic>
            <wp14:sizeRelH relativeFrom="margin">
              <wp14:pctWidth>0</wp14:pctWidth>
            </wp14:sizeRelH>
            <wp14:sizeRelV relativeFrom="margin">
              <wp14:pctHeight>0</wp14:pctHeight>
            </wp14:sizeRelV>
          </wp:anchor>
        </w:drawing>
      </w:r>
      <w:bookmarkEnd w:id="0"/>
      <w:r w:rsidR="0058294F" w:rsidRPr="0058294F">
        <w:t xml:space="preserve"> </w:t>
      </w:r>
      <w:r w:rsidR="005D7F9A" w:rsidRPr="005D7F9A">
        <w:rPr>
          <w:rFonts w:asciiTheme="majorBidi" w:hAnsiTheme="majorBidi" w:cstheme="majorBidi"/>
          <w:noProof/>
          <w:sz w:val="32"/>
          <w:szCs w:val="32"/>
        </w:rPr>
        <w:t>Prof.Dr. EL-Sayed EL-Kady, the university president honors the student/ Khalid Aly and the student/Ahmed Muhammad who achieves a great win in imitating the Egyptian cabinet prototype that was held in the American University in Cairo. The honoring event is held in the presence of prof.Dr. Gamal Ismail and prof.Dr. Hesham Abu EL-Enin</w:t>
      </w: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C8" w:rsidRDefault="00FF17C8" w:rsidP="00683527">
      <w:pPr>
        <w:spacing w:after="0" w:line="240" w:lineRule="auto"/>
      </w:pPr>
      <w:r>
        <w:separator/>
      </w:r>
    </w:p>
  </w:endnote>
  <w:endnote w:type="continuationSeparator" w:id="0">
    <w:p w:rsidR="00FF17C8" w:rsidRDefault="00FF17C8"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C8" w:rsidRDefault="00FF17C8" w:rsidP="00683527">
      <w:pPr>
        <w:spacing w:after="0" w:line="240" w:lineRule="auto"/>
      </w:pPr>
      <w:r>
        <w:separator/>
      </w:r>
    </w:p>
  </w:footnote>
  <w:footnote w:type="continuationSeparator" w:id="0">
    <w:p w:rsidR="00FF17C8" w:rsidRDefault="00FF17C8"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5D7F9A" w:rsidP="00E55BC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21</w:t>
          </w:r>
          <w:r w:rsidR="003B4693" w:rsidRPr="00AB408E">
            <w:rPr>
              <w:rFonts w:asciiTheme="majorBidi" w:hAnsiTheme="majorBidi" w:cstheme="majorBidi"/>
              <w:noProof/>
              <w:sz w:val="20"/>
              <w:szCs w:val="20"/>
              <w:lang w:bidi="ar-EG"/>
            </w:rPr>
            <w:t>/</w:t>
          </w:r>
          <w:r w:rsidR="00847ADF">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8DDB-57CB-4617-88B8-09AA2A91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5534</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3382</cp:revision>
  <cp:lastPrinted>2016-11-10T07:43:00Z</cp:lastPrinted>
  <dcterms:created xsi:type="dcterms:W3CDTF">2016-04-04T10:17:00Z</dcterms:created>
  <dcterms:modified xsi:type="dcterms:W3CDTF">2018-03-12T08:17:00Z</dcterms:modified>
</cp:coreProperties>
</file>