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AD" w:rsidRPr="009A46AD" w:rsidRDefault="009A46AD" w:rsidP="009A46AD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9A46AD">
        <w:rPr>
          <w:rFonts w:asciiTheme="majorBidi" w:hAnsiTheme="majorBidi" w:cstheme="majorBidi"/>
          <w:b/>
          <w:bCs/>
          <w:sz w:val="40"/>
          <w:szCs w:val="40"/>
        </w:rPr>
        <w:t>Honoring the diligent worker of the faculty of agriculture</w:t>
      </w:r>
    </w:p>
    <w:p w:rsidR="00CC04B1" w:rsidRPr="009A46AD" w:rsidRDefault="009A46AD" w:rsidP="009A46AD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9A46AD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7184" behindDoc="1" locked="0" layoutInCell="1" allowOverlap="1" wp14:anchorId="2458AD22" wp14:editId="78F6AD5E">
            <wp:simplePos x="0" y="0"/>
            <wp:positionH relativeFrom="margin">
              <wp:posOffset>4040505</wp:posOffset>
            </wp:positionH>
            <wp:positionV relativeFrom="margin">
              <wp:posOffset>861060</wp:posOffset>
            </wp:positionV>
            <wp:extent cx="164338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83" y="21433"/>
                <wp:lineTo x="212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9A46AD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="00822130" w:rsidRPr="009A46AD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="00960A44" w:rsidRPr="009A46AD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</w:p>
    <w:p w:rsidR="009A46AD" w:rsidRPr="009A46AD" w:rsidRDefault="00507400" w:rsidP="009A46A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A46AD">
        <w:rPr>
          <w:rFonts w:asciiTheme="majorBidi" w:hAnsiTheme="majorBidi" w:cstheme="majorBidi"/>
          <w:sz w:val="32"/>
          <w:szCs w:val="32"/>
        </w:rPr>
        <w:t xml:space="preserve"> </w:t>
      </w:r>
      <w:r w:rsidR="009A46AD" w:rsidRPr="009A46AD">
        <w:rPr>
          <w:rFonts w:asciiTheme="majorBidi" w:hAnsiTheme="majorBidi" w:cstheme="majorBidi"/>
          <w:sz w:val="32"/>
          <w:szCs w:val="32"/>
        </w:rPr>
        <w:t>Prof.Dr. EL-Sayed El-Kady, the university president interrupts the university c</w:t>
      </w:r>
      <w:bookmarkStart w:id="0" w:name="_GoBack"/>
      <w:bookmarkEnd w:id="0"/>
      <w:r w:rsidR="009A46AD" w:rsidRPr="009A46AD">
        <w:rPr>
          <w:rFonts w:asciiTheme="majorBidi" w:hAnsiTheme="majorBidi" w:cstheme="majorBidi"/>
          <w:sz w:val="32"/>
          <w:szCs w:val="32"/>
        </w:rPr>
        <w:t xml:space="preserve">ouncil to honor the diligent worker of the faculty of agriculture </w:t>
      </w:r>
      <w:proofErr w:type="spellStart"/>
      <w:r w:rsidR="009A46AD" w:rsidRPr="009A46AD">
        <w:rPr>
          <w:rFonts w:asciiTheme="majorBidi" w:hAnsiTheme="majorBidi" w:cstheme="majorBidi"/>
          <w:sz w:val="32"/>
          <w:szCs w:val="32"/>
        </w:rPr>
        <w:t>Mr.Helal</w:t>
      </w:r>
      <w:proofErr w:type="spellEnd"/>
      <w:r w:rsidR="009A46AD" w:rsidRPr="009A46A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9A46AD" w:rsidRPr="009A46AD">
        <w:rPr>
          <w:rFonts w:asciiTheme="majorBidi" w:hAnsiTheme="majorBidi" w:cstheme="majorBidi"/>
          <w:sz w:val="32"/>
          <w:szCs w:val="32"/>
        </w:rPr>
        <w:t>Saad</w:t>
      </w:r>
      <w:proofErr w:type="spellEnd"/>
      <w:r w:rsidR="009A46AD" w:rsidRPr="009A46AD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="009A46AD" w:rsidRPr="009A46AD">
        <w:rPr>
          <w:rFonts w:asciiTheme="majorBidi" w:hAnsiTheme="majorBidi" w:cstheme="majorBidi"/>
          <w:sz w:val="32"/>
          <w:szCs w:val="32"/>
        </w:rPr>
        <w:t>Atroni</w:t>
      </w:r>
      <w:proofErr w:type="spellEnd"/>
      <w:r w:rsidR="009A46AD" w:rsidRPr="009A46AD">
        <w:rPr>
          <w:rFonts w:asciiTheme="majorBidi" w:hAnsiTheme="majorBidi" w:cstheme="majorBidi"/>
          <w:sz w:val="32"/>
          <w:szCs w:val="32"/>
        </w:rPr>
        <w:t xml:space="preserve"> and he thanks him for keeping up the good work during the EL-</w:t>
      </w:r>
      <w:proofErr w:type="spellStart"/>
      <w:r w:rsidR="009A46AD" w:rsidRPr="009A46AD">
        <w:rPr>
          <w:rFonts w:asciiTheme="majorBidi" w:hAnsiTheme="majorBidi" w:cstheme="majorBidi"/>
          <w:sz w:val="32"/>
          <w:szCs w:val="32"/>
        </w:rPr>
        <w:t>Adha</w:t>
      </w:r>
      <w:proofErr w:type="spellEnd"/>
      <w:r w:rsidR="009A46AD" w:rsidRPr="009A46AD">
        <w:rPr>
          <w:rFonts w:asciiTheme="majorBidi" w:hAnsiTheme="majorBidi" w:cstheme="majorBidi"/>
          <w:sz w:val="32"/>
          <w:szCs w:val="32"/>
        </w:rPr>
        <w:t xml:space="preserve"> Feast vacation. The university president suggests rewarding the worker by giving him a financial award and the university’s council consensually agree on this suggestion.  This award was given in the presence of the prof.Dr. </w:t>
      </w:r>
      <w:proofErr w:type="spellStart"/>
      <w:r w:rsidR="009A46AD" w:rsidRPr="009A46AD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="009A46AD" w:rsidRPr="009A46AD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="009A46AD" w:rsidRPr="009A46AD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="009A46AD" w:rsidRPr="009A46AD">
        <w:rPr>
          <w:rFonts w:asciiTheme="majorBidi" w:hAnsiTheme="majorBidi" w:cstheme="majorBidi"/>
          <w:sz w:val="32"/>
          <w:szCs w:val="32"/>
        </w:rPr>
        <w:t xml:space="preserve"> and prof.Dr. Gamal Ismail. </w:t>
      </w:r>
    </w:p>
    <w:p w:rsidR="00507400" w:rsidRPr="009A46AD" w:rsidRDefault="00507400" w:rsidP="009A46A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F1BF3" w:rsidRPr="009A46AD" w:rsidRDefault="001F1BF3" w:rsidP="009A46A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A46AD">
        <w:rPr>
          <w:rFonts w:asciiTheme="majorBidi" w:hAnsiTheme="majorBidi" w:cstheme="majorBidi"/>
          <w:sz w:val="32"/>
          <w:szCs w:val="32"/>
        </w:rPr>
        <w:t xml:space="preserve"> </w:t>
      </w:r>
    </w:p>
    <w:p w:rsidR="006A105A" w:rsidRPr="009A46AD" w:rsidRDefault="006A105A" w:rsidP="009A46A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65536" w:rsidRPr="009A46AD" w:rsidRDefault="00365536" w:rsidP="009A46A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365536" w:rsidRPr="009A46AD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A1" w:rsidRDefault="000D7AA1" w:rsidP="00683527">
      <w:pPr>
        <w:spacing w:after="0" w:line="240" w:lineRule="auto"/>
      </w:pPr>
      <w:r>
        <w:separator/>
      </w:r>
    </w:p>
  </w:endnote>
  <w:endnote w:type="continuationSeparator" w:id="0">
    <w:p w:rsidR="000D7AA1" w:rsidRDefault="000D7AA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A1" w:rsidRDefault="000D7AA1" w:rsidP="00683527">
      <w:pPr>
        <w:spacing w:after="0" w:line="240" w:lineRule="auto"/>
      </w:pPr>
      <w:r>
        <w:separator/>
      </w:r>
    </w:p>
  </w:footnote>
  <w:footnote w:type="continuationSeparator" w:id="0">
    <w:p w:rsidR="000D7AA1" w:rsidRDefault="000D7AA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1F1BF3" w:rsidP="001F1BF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1F1BF3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81A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3"/>
  </w:num>
  <w:num w:numId="5">
    <w:abstractNumId w:val="30"/>
  </w:num>
  <w:num w:numId="6">
    <w:abstractNumId w:val="32"/>
  </w:num>
  <w:num w:numId="7">
    <w:abstractNumId w:val="21"/>
  </w:num>
  <w:num w:numId="8">
    <w:abstractNumId w:val="28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8"/>
  </w:num>
  <w:num w:numId="14">
    <w:abstractNumId w:val="26"/>
  </w:num>
  <w:num w:numId="15">
    <w:abstractNumId w:val="29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0"/>
  </w:num>
  <w:num w:numId="21">
    <w:abstractNumId w:val="11"/>
  </w:num>
  <w:num w:numId="22">
    <w:abstractNumId w:val="5"/>
  </w:num>
  <w:num w:numId="23">
    <w:abstractNumId w:val="27"/>
  </w:num>
  <w:num w:numId="24">
    <w:abstractNumId w:val="17"/>
  </w:num>
  <w:num w:numId="25">
    <w:abstractNumId w:val="1"/>
  </w:num>
  <w:num w:numId="26">
    <w:abstractNumId w:val="20"/>
  </w:num>
  <w:num w:numId="27">
    <w:abstractNumId w:val="3"/>
  </w:num>
  <w:num w:numId="28">
    <w:abstractNumId w:val="33"/>
  </w:num>
  <w:num w:numId="29">
    <w:abstractNumId w:val="24"/>
  </w:num>
  <w:num w:numId="30">
    <w:abstractNumId w:val="31"/>
  </w:num>
  <w:num w:numId="31">
    <w:abstractNumId w:val="9"/>
  </w:num>
  <w:num w:numId="32">
    <w:abstractNumId w:val="12"/>
  </w:num>
  <w:num w:numId="33">
    <w:abstractNumId w:val="22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D7AA1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3B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A48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BDEC-8A51-4F99-AD51-3E336D59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2530</cp:revision>
  <cp:lastPrinted>2016-11-10T07:43:00Z</cp:lastPrinted>
  <dcterms:created xsi:type="dcterms:W3CDTF">2016-04-04T10:17:00Z</dcterms:created>
  <dcterms:modified xsi:type="dcterms:W3CDTF">2017-09-25T10:36:00Z</dcterms:modified>
</cp:coreProperties>
</file>