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1D" w:rsidRPr="00DF7F1D" w:rsidRDefault="00DF7F1D" w:rsidP="006C4DDE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DF7F1D">
        <w:rPr>
          <w:rFonts w:asciiTheme="majorBidi" w:hAnsiTheme="majorBidi" w:cstheme="majorBidi"/>
          <w:b/>
          <w:bCs/>
          <w:sz w:val="38"/>
          <w:szCs w:val="38"/>
        </w:rPr>
        <w:t>In a Sudden Visit</w:t>
      </w:r>
      <w:r w:rsidR="006C4DDE">
        <w:rPr>
          <w:rFonts w:asciiTheme="majorBidi" w:hAnsiTheme="majorBidi" w:cstheme="majorBidi"/>
          <w:b/>
          <w:bCs/>
          <w:sz w:val="38"/>
          <w:szCs w:val="38"/>
        </w:rPr>
        <w:t xml:space="preserve"> </w:t>
      </w:r>
      <w:r w:rsidRPr="00DF7F1D">
        <w:rPr>
          <w:rFonts w:asciiTheme="majorBidi" w:hAnsiTheme="majorBidi" w:cstheme="majorBidi"/>
          <w:b/>
          <w:bCs/>
          <w:sz w:val="38"/>
          <w:szCs w:val="38"/>
        </w:rPr>
        <w:t xml:space="preserve">… the University President inspects the Controls and the New Programs in the Faculty of Veterinary Medicine </w:t>
      </w:r>
    </w:p>
    <w:p w:rsidR="00F70E28" w:rsidRPr="00DF7F1D" w:rsidRDefault="00DF7F1D" w:rsidP="00DF7F1D">
      <w:pPr>
        <w:pBdr>
          <w:top w:val="double" w:sz="4" w:space="1" w:color="FFC000" w:themeColor="accent4"/>
        </w:pBdr>
        <w:bidi w:val="0"/>
        <w:ind w:left="720" w:hanging="270"/>
        <w:jc w:val="lowKashida"/>
        <w:rPr>
          <w:rFonts w:asciiTheme="majorBidi" w:hAnsiTheme="majorBidi" w:cstheme="majorBidi"/>
          <w:sz w:val="2"/>
          <w:szCs w:val="2"/>
          <w:rtl/>
        </w:rPr>
      </w:pPr>
      <w:r w:rsidRPr="00DF7F1D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2848" behindDoc="1" locked="0" layoutInCell="1" allowOverlap="1" wp14:anchorId="2458AD22" wp14:editId="78F6AD5E">
            <wp:simplePos x="0" y="0"/>
            <wp:positionH relativeFrom="margin">
              <wp:posOffset>3905250</wp:posOffset>
            </wp:positionH>
            <wp:positionV relativeFrom="margin">
              <wp:posOffset>1150620</wp:posOffset>
            </wp:positionV>
            <wp:extent cx="1811020" cy="1200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F1D" w:rsidRPr="00DF7F1D" w:rsidRDefault="00544E37" w:rsidP="00DF7F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DF7F1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F7F1D" w:rsidRPr="00DF7F1D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="00DF7F1D" w:rsidRPr="00DF7F1D">
        <w:rPr>
          <w:rFonts w:asciiTheme="majorBidi" w:hAnsiTheme="majorBidi" w:cstheme="majorBidi"/>
          <w:sz w:val="32"/>
          <w:szCs w:val="32"/>
        </w:rPr>
        <w:t>. EL-</w:t>
      </w:r>
      <w:bookmarkStart w:id="0" w:name="_GoBack"/>
      <w:bookmarkEnd w:id="0"/>
      <w:r w:rsidR="00DF7F1D" w:rsidRPr="00DF7F1D">
        <w:rPr>
          <w:rFonts w:asciiTheme="majorBidi" w:hAnsiTheme="majorBidi" w:cstheme="majorBidi"/>
          <w:sz w:val="32"/>
          <w:szCs w:val="32"/>
        </w:rPr>
        <w:t>Sayed El-</w:t>
      </w:r>
      <w:proofErr w:type="spellStart"/>
      <w:r w:rsidR="00DF7F1D" w:rsidRPr="00DF7F1D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="00DF7F1D" w:rsidRPr="00DF7F1D">
        <w:rPr>
          <w:rFonts w:asciiTheme="majorBidi" w:hAnsiTheme="majorBidi" w:cstheme="majorBidi"/>
          <w:sz w:val="32"/>
          <w:szCs w:val="32"/>
        </w:rPr>
        <w:t xml:space="preserve">, the university president suddenly visits the faculty of veterinary Medicine in </w:t>
      </w:r>
      <w:proofErr w:type="spellStart"/>
      <w:r w:rsidR="00DF7F1D" w:rsidRPr="00DF7F1D">
        <w:rPr>
          <w:rFonts w:asciiTheme="majorBidi" w:hAnsiTheme="majorBidi" w:cstheme="majorBidi"/>
          <w:sz w:val="32"/>
          <w:szCs w:val="32"/>
        </w:rPr>
        <w:t>Moshtohor</w:t>
      </w:r>
      <w:proofErr w:type="spellEnd"/>
      <w:r w:rsidR="00DF7F1D" w:rsidRPr="00DF7F1D">
        <w:rPr>
          <w:rFonts w:asciiTheme="majorBidi" w:hAnsiTheme="majorBidi" w:cstheme="majorBidi"/>
          <w:sz w:val="32"/>
          <w:szCs w:val="32"/>
        </w:rPr>
        <w:t xml:space="preserve">.  He inspects the controls and the new programs in the faculty and he was accompanied by </w:t>
      </w:r>
      <w:proofErr w:type="spellStart"/>
      <w:r w:rsidR="00DF7F1D" w:rsidRPr="00DF7F1D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="00DF7F1D" w:rsidRPr="00DF7F1D">
        <w:rPr>
          <w:rFonts w:asciiTheme="majorBidi" w:hAnsiTheme="majorBidi" w:cstheme="majorBidi"/>
          <w:sz w:val="32"/>
          <w:szCs w:val="32"/>
        </w:rPr>
        <w:t xml:space="preserve">. Muhammad Abu Salim, the faculty’s dean and the faculty’s deputy of education and students affairs. </w:t>
      </w:r>
    </w:p>
    <w:p w:rsidR="0040583F" w:rsidRPr="00DF7F1D" w:rsidRDefault="0040583F" w:rsidP="00DF7F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6198F" w:rsidRPr="00DF7F1D" w:rsidRDefault="0046198F" w:rsidP="00DF7F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DF7F1D">
        <w:rPr>
          <w:rFonts w:asciiTheme="majorBidi" w:hAnsiTheme="majorBidi" w:cstheme="majorBidi"/>
          <w:sz w:val="32"/>
          <w:szCs w:val="32"/>
        </w:rPr>
        <w:t xml:space="preserve"> </w:t>
      </w:r>
    </w:p>
    <w:p w:rsidR="00061B75" w:rsidRPr="00DF7F1D" w:rsidRDefault="00061B75" w:rsidP="00DF7F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12AB2" w:rsidRPr="00DF7F1D" w:rsidRDefault="00C12AB2" w:rsidP="00DF7F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C59FC" w:rsidRPr="00DF7F1D" w:rsidRDefault="00BC59FC" w:rsidP="00DF7F1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DF7F1D">
        <w:rPr>
          <w:rFonts w:asciiTheme="majorBidi" w:hAnsiTheme="majorBidi" w:cstheme="majorBidi"/>
          <w:sz w:val="32"/>
          <w:szCs w:val="32"/>
        </w:rPr>
        <w:t xml:space="preserve"> </w:t>
      </w:r>
    </w:p>
    <w:p w:rsidR="008E5911" w:rsidRPr="00DF7F1D" w:rsidRDefault="008E5911" w:rsidP="00DF7F1D">
      <w:pPr>
        <w:bidi w:val="0"/>
        <w:ind w:left="1035" w:hanging="270"/>
        <w:jc w:val="lowKashida"/>
        <w:rPr>
          <w:rFonts w:asciiTheme="majorBidi" w:hAnsiTheme="majorBidi" w:cstheme="majorBidi"/>
          <w:sz w:val="32"/>
          <w:szCs w:val="32"/>
        </w:rPr>
      </w:pPr>
    </w:p>
    <w:sectPr w:rsidR="008E5911" w:rsidRPr="00DF7F1D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1D" w:rsidRDefault="007C251D" w:rsidP="00683527">
      <w:pPr>
        <w:spacing w:after="0" w:line="240" w:lineRule="auto"/>
      </w:pPr>
      <w:r>
        <w:separator/>
      </w:r>
    </w:p>
  </w:endnote>
  <w:endnote w:type="continuationSeparator" w:id="0">
    <w:p w:rsidR="007C251D" w:rsidRDefault="007C251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1D" w:rsidRDefault="007C251D" w:rsidP="00683527">
      <w:pPr>
        <w:spacing w:after="0" w:line="240" w:lineRule="auto"/>
      </w:pPr>
      <w:r>
        <w:separator/>
      </w:r>
    </w:p>
  </w:footnote>
  <w:footnote w:type="continuationSeparator" w:id="0">
    <w:p w:rsidR="007C251D" w:rsidRDefault="007C251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DF7F1D" w:rsidP="00DF7F1D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DF7F1D">
            <w:rPr>
              <w:rFonts w:asciiTheme="majorBidi" w:hAnsiTheme="majorBidi" w:cstheme="majorBidi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22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7"/>
  </w:num>
  <w:num w:numId="6">
    <w:abstractNumId w:val="18"/>
  </w:num>
  <w:num w:numId="7">
    <w:abstractNumId w:val="11"/>
  </w:num>
  <w:num w:numId="8">
    <w:abstractNumId w:val="15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16"/>
  </w:num>
  <w:num w:numId="16">
    <w:abstractNumId w:val="7"/>
  </w:num>
  <w:num w:numId="17">
    <w:abstractNumId w:val="4"/>
  </w:num>
  <w:num w:numId="18">
    <w:abstractNumId w:val="8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208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1B75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16A0"/>
    <w:rsid w:val="000D1F53"/>
    <w:rsid w:val="000D2318"/>
    <w:rsid w:val="000D2F8A"/>
    <w:rsid w:val="000D302F"/>
    <w:rsid w:val="000D34F8"/>
    <w:rsid w:val="000D4EFE"/>
    <w:rsid w:val="000D5E26"/>
    <w:rsid w:val="000D626B"/>
    <w:rsid w:val="000D6BBC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4827"/>
    <w:rsid w:val="004D4AAC"/>
    <w:rsid w:val="004D4E8D"/>
    <w:rsid w:val="004D633C"/>
    <w:rsid w:val="004D6E79"/>
    <w:rsid w:val="004D74C6"/>
    <w:rsid w:val="004D760B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D8C"/>
    <w:rsid w:val="00505E5B"/>
    <w:rsid w:val="005063A8"/>
    <w:rsid w:val="00506D01"/>
    <w:rsid w:val="0050714A"/>
    <w:rsid w:val="00507278"/>
    <w:rsid w:val="00511457"/>
    <w:rsid w:val="00511A99"/>
    <w:rsid w:val="00511B68"/>
    <w:rsid w:val="00511EB5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548C"/>
    <w:rsid w:val="00595D39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E78"/>
    <w:rsid w:val="005C0F22"/>
    <w:rsid w:val="005C0FFC"/>
    <w:rsid w:val="005C103A"/>
    <w:rsid w:val="005C1549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706F"/>
    <w:rsid w:val="005C7271"/>
    <w:rsid w:val="005C729B"/>
    <w:rsid w:val="005C739B"/>
    <w:rsid w:val="005C749D"/>
    <w:rsid w:val="005C7669"/>
    <w:rsid w:val="005D003C"/>
    <w:rsid w:val="005D0073"/>
    <w:rsid w:val="005D2475"/>
    <w:rsid w:val="005D24A2"/>
    <w:rsid w:val="005D3A16"/>
    <w:rsid w:val="005D3B13"/>
    <w:rsid w:val="005D3C01"/>
    <w:rsid w:val="005D3C7D"/>
    <w:rsid w:val="005D3D47"/>
    <w:rsid w:val="005D498C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647D"/>
    <w:rsid w:val="0061671C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5CE9"/>
    <w:rsid w:val="00666B42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8F4"/>
    <w:rsid w:val="006C2B13"/>
    <w:rsid w:val="006C2B60"/>
    <w:rsid w:val="006C2C7B"/>
    <w:rsid w:val="006C3DC0"/>
    <w:rsid w:val="006C41E0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BA2"/>
    <w:rsid w:val="00795BA5"/>
    <w:rsid w:val="007962FA"/>
    <w:rsid w:val="00796BF4"/>
    <w:rsid w:val="00797D04"/>
    <w:rsid w:val="007A007D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51D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19F0"/>
    <w:rsid w:val="008924A9"/>
    <w:rsid w:val="008925DC"/>
    <w:rsid w:val="0089278E"/>
    <w:rsid w:val="00892BD2"/>
    <w:rsid w:val="00892D78"/>
    <w:rsid w:val="00893163"/>
    <w:rsid w:val="0089366E"/>
    <w:rsid w:val="00894F6C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574C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E0B0E"/>
    <w:rsid w:val="009E163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8DB"/>
    <w:rsid w:val="00A5717E"/>
    <w:rsid w:val="00A57320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71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E85"/>
    <w:rsid w:val="00C35FA7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2FF3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437"/>
    <w:rsid w:val="00C90444"/>
    <w:rsid w:val="00C90E30"/>
    <w:rsid w:val="00C9193A"/>
    <w:rsid w:val="00C92123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3D6"/>
    <w:rsid w:val="00CA093A"/>
    <w:rsid w:val="00CA0E4A"/>
    <w:rsid w:val="00CA16FA"/>
    <w:rsid w:val="00CA21BC"/>
    <w:rsid w:val="00CA25D3"/>
    <w:rsid w:val="00CA2B14"/>
    <w:rsid w:val="00CA32E0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6B39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462"/>
    <w:rsid w:val="00F157CB"/>
    <w:rsid w:val="00F15B08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CE5"/>
    <w:rsid w:val="00F27DED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8203-3E6B-4C40-AAD2-3D7395B1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1466</cp:revision>
  <cp:lastPrinted>2016-11-10T07:43:00Z</cp:lastPrinted>
  <dcterms:created xsi:type="dcterms:W3CDTF">2016-04-04T10:17:00Z</dcterms:created>
  <dcterms:modified xsi:type="dcterms:W3CDTF">2017-02-01T09:22:00Z</dcterms:modified>
</cp:coreProperties>
</file>